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30C17" w14:textId="518398CA" w:rsidR="004970AB" w:rsidRPr="00F15393" w:rsidRDefault="00EF2F09" w:rsidP="004541CB">
      <w:pPr>
        <w:pStyle w:val="Heading1"/>
      </w:pPr>
      <w:r w:rsidRPr="00D76EB9">
        <w:t>Anmodning om økonomisk støtte fra</w:t>
      </w:r>
      <w:r w:rsidR="00F15393" w:rsidRPr="00D76EB9">
        <w:t xml:space="preserve"> </w:t>
      </w:r>
      <w:r w:rsidRPr="00D76EB9">
        <w:t>Den Europæiske Fond for Tilpasning til Globaliseringen for Afskedigede Arbejdstagere (EGF)</w:t>
      </w:r>
      <w:r w:rsidRPr="00F15393">
        <w:rPr>
          <w:rStyle w:val="FootnoteReference"/>
        </w:rPr>
        <w:footnoteReference w:id="1"/>
      </w:r>
    </w:p>
    <w:p w14:paraId="30AD29AA" w14:textId="2D8B5827" w:rsidR="004970AB" w:rsidRDefault="00EF2F09" w:rsidP="00A74B77">
      <w:pPr>
        <w:pStyle w:val="Normal1"/>
      </w:pPr>
      <w:r>
        <w:t xml:space="preserve">Ansøgninger skal </w:t>
      </w:r>
      <w:hyperlink r:id="rId12" w:history="1">
        <w:r>
          <w:rPr>
            <w:rStyle w:val="Hyperlink"/>
            <w:color w:val="auto"/>
            <w:u w:val="none"/>
          </w:rPr>
          <w:t>indgives af</w:t>
        </w:r>
      </w:hyperlink>
      <w:r>
        <w:t xml:space="preserve"> virksomheden til den kompetente myndighed i den bistandssøgende medlemsstat senest 14 uger efter den dato, hvor den har sendt den kompetente offentlige myndighed den skriftlige meddelelse til arbejdstagerrepræsentanterne, som bl.a. indeholder oplysninger om antallet og kategorierne af arbejdstagere, der skal afskediges i overensstemmelse med artikel 2, stk. 3, andet afsnit, i direktiv 98/59/EF.</w:t>
      </w:r>
    </w:p>
    <w:p w14:paraId="4F1A9190" w14:textId="77777777" w:rsidR="004970AB" w:rsidRDefault="00EF2F09" w:rsidP="00A74B77">
      <w:pPr>
        <w:pStyle w:val="Normal2"/>
      </w:pPr>
      <w:r>
        <w:t>Indsendelsen skal bestå af følgende dokumenter:</w:t>
      </w:r>
    </w:p>
    <w:p w14:paraId="494F2557" w14:textId="5E3558B3" w:rsidR="004970AB" w:rsidRPr="00A74B77" w:rsidRDefault="00EF2F09" w:rsidP="00A74B77">
      <w:pPr>
        <w:pStyle w:val="List"/>
      </w:pPr>
      <w:r w:rsidRPr="00A74B77">
        <w:t>den udfyldte og underskrevne anmodningsformular (scannet som PDF-dokument)</w:t>
      </w:r>
    </w:p>
    <w:p w14:paraId="7C586740" w14:textId="3F98AD2F" w:rsidR="004970AB" w:rsidRPr="00A74B77" w:rsidRDefault="00EF2F09" w:rsidP="00A74B77">
      <w:pPr>
        <w:pStyle w:val="List"/>
      </w:pPr>
      <w:r w:rsidRPr="00A74B77">
        <w:t>den samme udfyldte anmodningsformular (som et Word-dokument)</w:t>
      </w:r>
    </w:p>
    <w:p w14:paraId="667DEAA0" w14:textId="77777777" w:rsidR="004970AB" w:rsidRPr="00A74B77" w:rsidRDefault="00EF2F09" w:rsidP="00A74B77">
      <w:pPr>
        <w:pStyle w:val="List"/>
      </w:pPr>
      <w:r w:rsidRPr="00A74B77">
        <w:t>en udfyldt budgetformular (i Excel)</w:t>
      </w:r>
    </w:p>
    <w:p w14:paraId="079ED704" w14:textId="58B01F36" w:rsidR="004970AB" w:rsidRDefault="00EF2F09" w:rsidP="007E3567">
      <w:pPr>
        <w:pStyle w:val="Normal2"/>
        <w:spacing w:before="360"/>
      </w:pPr>
      <w:r>
        <w:t>Udfyld venligst felterne nedenfor:</w:t>
      </w:r>
    </w:p>
    <w:tbl>
      <w:tblPr>
        <w:tblW w:w="9355"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Tabel 1"/>
      </w:tblPr>
      <w:tblGrid>
        <w:gridCol w:w="4677"/>
        <w:gridCol w:w="4678"/>
      </w:tblGrid>
      <w:tr w:rsidR="004970AB" w:rsidRPr="00601F94" w14:paraId="3031C457" w14:textId="77777777" w:rsidTr="00A74B77">
        <w:trPr>
          <w:cantSplit/>
          <w:trHeight w:val="552"/>
          <w:tblHeader/>
        </w:trPr>
        <w:tc>
          <w:tcPr>
            <w:tcW w:w="4677" w:type="dxa"/>
            <w:tcBorders>
              <w:top w:val="single" w:sz="12" w:space="0" w:color="auto"/>
              <w:left w:val="single" w:sz="12" w:space="0" w:color="auto"/>
              <w:right w:val="single" w:sz="12" w:space="0" w:color="auto"/>
            </w:tcBorders>
            <w:shd w:val="clear" w:color="auto" w:fill="E8E8E8" w:themeFill="background2"/>
          </w:tcPr>
          <w:p w14:paraId="73AB7497" w14:textId="77777777" w:rsidR="004970AB" w:rsidRDefault="00EF2F09">
            <w:pPr>
              <w:pStyle w:val="P68B1DB1-Normal1"/>
              <w:ind w:left="33"/>
            </w:pPr>
            <w:r>
              <w:t xml:space="preserve">Berørt virksomhed: </w:t>
            </w:r>
          </w:p>
        </w:tc>
        <w:tc>
          <w:tcPr>
            <w:tcW w:w="4678" w:type="dxa"/>
            <w:tcBorders>
              <w:top w:val="single" w:sz="12" w:space="0" w:color="auto"/>
              <w:left w:val="single" w:sz="12" w:space="0" w:color="auto"/>
              <w:bottom w:val="single" w:sz="12" w:space="0" w:color="auto"/>
              <w:right w:val="single" w:sz="12" w:space="0" w:color="auto"/>
            </w:tcBorders>
          </w:tcPr>
          <w:p w14:paraId="13A4B148" w14:textId="484A25D3" w:rsidR="004970AB" w:rsidRPr="00A66D2E" w:rsidRDefault="00A74B77">
            <w:pPr>
              <w:pStyle w:val="P68B1DB1-Normal1"/>
              <w:rPr>
                <w:i/>
                <w:iCs/>
                <w:lang w:val="en-US"/>
              </w:rPr>
            </w:pPr>
            <w:r w:rsidRPr="00A66D2E">
              <w:rPr>
                <w:i/>
                <w:iCs/>
              </w:rPr>
              <w:fldChar w:fldCharType="begin">
                <w:ffData>
                  <w:name w:val="Text1"/>
                  <w:enabled/>
                  <w:calcOnExit w:val="0"/>
                  <w:statusText w:type="text" w:val="Berørt virksomhed"/>
                  <w:textInput>
                    <w:default w:val="[Name of the enterprise concerned]"/>
                  </w:textInput>
                </w:ffData>
              </w:fldChar>
            </w:r>
            <w:bookmarkStart w:id="0" w:name="Text1"/>
            <w:r w:rsidRPr="00A66D2E">
              <w:rPr>
                <w:i/>
                <w:iCs/>
                <w:lang w:val="en-IN"/>
              </w:rPr>
              <w:instrText xml:space="preserve"> FORMTEXT </w:instrText>
            </w:r>
            <w:r w:rsidRPr="00A66D2E">
              <w:rPr>
                <w:i/>
                <w:iCs/>
              </w:rPr>
            </w:r>
            <w:r w:rsidRPr="00A66D2E">
              <w:rPr>
                <w:i/>
                <w:iCs/>
              </w:rPr>
              <w:fldChar w:fldCharType="separate"/>
            </w:r>
            <w:r w:rsidRPr="00A66D2E">
              <w:rPr>
                <w:i/>
                <w:iCs/>
                <w:noProof/>
                <w:lang w:val="en-IN"/>
              </w:rPr>
              <w:t>[Name of the enterprise concerned]</w:t>
            </w:r>
            <w:r w:rsidRPr="00A66D2E">
              <w:rPr>
                <w:i/>
                <w:iCs/>
              </w:rPr>
              <w:fldChar w:fldCharType="end"/>
            </w:r>
            <w:bookmarkEnd w:id="0"/>
          </w:p>
        </w:tc>
      </w:tr>
      <w:tr w:rsidR="004970AB" w:rsidRPr="00601F94" w14:paraId="33F06FBC" w14:textId="77777777" w:rsidTr="00A74B77">
        <w:trPr>
          <w:cantSplit/>
          <w:trHeight w:val="552"/>
          <w:tblHeader/>
        </w:trPr>
        <w:tc>
          <w:tcPr>
            <w:tcW w:w="4677" w:type="dxa"/>
            <w:tcBorders>
              <w:left w:val="single" w:sz="12" w:space="0" w:color="auto"/>
              <w:right w:val="single" w:sz="12" w:space="0" w:color="auto"/>
            </w:tcBorders>
            <w:shd w:val="clear" w:color="auto" w:fill="E8E8E8" w:themeFill="background2"/>
          </w:tcPr>
          <w:p w14:paraId="00460564" w14:textId="39F2AC60" w:rsidR="004970AB" w:rsidRDefault="00EF2F09">
            <w:pPr>
              <w:ind w:left="33"/>
              <w:rPr>
                <w:sz w:val="26"/>
                <w:szCs w:val="26"/>
              </w:rPr>
            </w:pPr>
            <w:r>
              <w:rPr>
                <w:sz w:val="26"/>
                <w:szCs w:val="26"/>
              </w:rPr>
              <w:t>Økonomisk(e) sektor(er), hvor virksomheden opererer:</w:t>
            </w:r>
            <w:r>
              <w:rPr>
                <w:rStyle w:val="FootnoteReference"/>
                <w:sz w:val="26"/>
                <w:szCs w:val="26"/>
              </w:rPr>
              <w:footnoteReference w:id="2"/>
            </w:r>
          </w:p>
        </w:tc>
        <w:tc>
          <w:tcPr>
            <w:tcW w:w="4678" w:type="dxa"/>
            <w:tcBorders>
              <w:top w:val="single" w:sz="12" w:space="0" w:color="auto"/>
              <w:left w:val="single" w:sz="12" w:space="0" w:color="auto"/>
              <w:bottom w:val="single" w:sz="12" w:space="0" w:color="auto"/>
              <w:right w:val="single" w:sz="12" w:space="0" w:color="auto"/>
            </w:tcBorders>
          </w:tcPr>
          <w:p w14:paraId="19498142" w14:textId="3F0C5BCF" w:rsidR="004970AB" w:rsidRPr="00A66D2E" w:rsidRDefault="00A74B77">
            <w:pPr>
              <w:pStyle w:val="P68B1DB1-Normal1"/>
              <w:rPr>
                <w:i/>
                <w:iCs/>
                <w:lang w:val="en-US"/>
              </w:rPr>
            </w:pPr>
            <w:r w:rsidRPr="00A66D2E">
              <w:rPr>
                <w:i/>
                <w:iCs/>
              </w:rPr>
              <w:fldChar w:fldCharType="begin">
                <w:ffData>
                  <w:name w:val="Text2"/>
                  <w:enabled/>
                  <w:calcOnExit w:val="0"/>
                  <w:statusText w:type="text" w:val="Økonomisk(e) sektor(er), hvor virksomheden opererer"/>
                  <w:textInput>
                    <w:default w:val="[NACE Revision 2 division level; please indicate the two-digit numerical code and the denomination of the division.]"/>
                  </w:textInput>
                </w:ffData>
              </w:fldChar>
            </w:r>
            <w:bookmarkStart w:id="1" w:name="Text2"/>
            <w:r w:rsidRPr="00A66D2E">
              <w:rPr>
                <w:i/>
                <w:iCs/>
                <w:lang w:val="en-IN"/>
              </w:rPr>
              <w:instrText xml:space="preserve"> FORMTEXT </w:instrText>
            </w:r>
            <w:r w:rsidRPr="00A66D2E">
              <w:rPr>
                <w:i/>
                <w:iCs/>
              </w:rPr>
            </w:r>
            <w:r w:rsidRPr="00A66D2E">
              <w:rPr>
                <w:i/>
                <w:iCs/>
              </w:rPr>
              <w:fldChar w:fldCharType="separate"/>
            </w:r>
            <w:r w:rsidRPr="00A66D2E">
              <w:rPr>
                <w:i/>
                <w:iCs/>
                <w:noProof/>
                <w:lang w:val="en-IN"/>
              </w:rPr>
              <w:t>[NACE Revision 2 division level; please indicate the two-digit numerical code and the denomination of the division.]</w:t>
            </w:r>
            <w:r w:rsidRPr="00A66D2E">
              <w:rPr>
                <w:i/>
                <w:iCs/>
              </w:rPr>
              <w:fldChar w:fldCharType="end"/>
            </w:r>
            <w:bookmarkEnd w:id="1"/>
          </w:p>
        </w:tc>
      </w:tr>
      <w:tr w:rsidR="004970AB" w14:paraId="69ECED97" w14:textId="77777777" w:rsidTr="00A74B77">
        <w:trPr>
          <w:cantSplit/>
          <w:trHeight w:val="552"/>
          <w:tblHeader/>
        </w:trPr>
        <w:tc>
          <w:tcPr>
            <w:tcW w:w="4677" w:type="dxa"/>
            <w:tcBorders>
              <w:left w:val="single" w:sz="12" w:space="0" w:color="auto"/>
              <w:bottom w:val="single" w:sz="12" w:space="0" w:color="auto"/>
              <w:right w:val="single" w:sz="12" w:space="0" w:color="auto"/>
            </w:tcBorders>
            <w:shd w:val="clear" w:color="auto" w:fill="E8E8E8" w:themeFill="background2"/>
          </w:tcPr>
          <w:p w14:paraId="29FB4E54" w14:textId="7C997A36" w:rsidR="004970AB" w:rsidRDefault="00EF2F09">
            <w:pPr>
              <w:ind w:left="33"/>
              <w:rPr>
                <w:sz w:val="26"/>
                <w:szCs w:val="26"/>
              </w:rPr>
            </w:pPr>
            <w:r>
              <w:rPr>
                <w:sz w:val="26"/>
                <w:szCs w:val="26"/>
              </w:rPr>
              <w:t>Region(er), der er berørt af de planlagte kollektive afskedigelser:</w:t>
            </w:r>
            <w:r>
              <w:rPr>
                <w:rStyle w:val="FootnoteReference"/>
                <w:sz w:val="26"/>
                <w:szCs w:val="26"/>
              </w:rPr>
              <w:footnoteReference w:id="3"/>
            </w:r>
          </w:p>
        </w:tc>
        <w:tc>
          <w:tcPr>
            <w:tcW w:w="4678" w:type="dxa"/>
            <w:tcBorders>
              <w:top w:val="single" w:sz="12" w:space="0" w:color="auto"/>
              <w:left w:val="single" w:sz="12" w:space="0" w:color="auto"/>
              <w:bottom w:val="single" w:sz="12" w:space="0" w:color="auto"/>
              <w:right w:val="single" w:sz="12" w:space="0" w:color="auto"/>
            </w:tcBorders>
          </w:tcPr>
          <w:p w14:paraId="28F8C010" w14:textId="37B02BA6" w:rsidR="004970AB" w:rsidRPr="00644005" w:rsidRDefault="00A74B77">
            <w:pPr>
              <w:pStyle w:val="P68B1DB1-Normal1"/>
              <w:rPr>
                <w:i/>
                <w:iCs/>
              </w:rPr>
            </w:pPr>
            <w:r w:rsidRPr="00644005">
              <w:rPr>
                <w:i/>
                <w:iCs/>
              </w:rPr>
              <w:fldChar w:fldCharType="begin">
                <w:ffData>
                  <w:name w:val="Text3"/>
                  <w:enabled/>
                  <w:calcOnExit w:val="0"/>
                  <w:statusText w:type="text" w:val="Region(er), der er berørt af de planlagte kollektive afskedigelser"/>
                  <w:textInput>
                    <w:default w:val="[NUTS 2 level region]"/>
                  </w:textInput>
                </w:ffData>
              </w:fldChar>
            </w:r>
            <w:bookmarkStart w:id="2" w:name="Text3"/>
            <w:r w:rsidRPr="00644005">
              <w:rPr>
                <w:i/>
                <w:iCs/>
              </w:rPr>
              <w:instrText xml:space="preserve"> FORMTEXT </w:instrText>
            </w:r>
            <w:r w:rsidRPr="00644005">
              <w:rPr>
                <w:i/>
                <w:iCs/>
              </w:rPr>
            </w:r>
            <w:r w:rsidRPr="00644005">
              <w:rPr>
                <w:i/>
                <w:iCs/>
              </w:rPr>
              <w:fldChar w:fldCharType="separate"/>
            </w:r>
            <w:r w:rsidRPr="00644005">
              <w:rPr>
                <w:i/>
                <w:iCs/>
                <w:noProof/>
              </w:rPr>
              <w:t>[NUTS 2 level region]</w:t>
            </w:r>
            <w:r w:rsidRPr="00644005">
              <w:rPr>
                <w:i/>
                <w:iCs/>
              </w:rPr>
              <w:fldChar w:fldCharType="end"/>
            </w:r>
            <w:bookmarkEnd w:id="2"/>
          </w:p>
        </w:tc>
      </w:tr>
    </w:tbl>
    <w:p w14:paraId="4163BA82" w14:textId="22C65602" w:rsidR="004970AB" w:rsidRPr="003908BB" w:rsidRDefault="00EF2F09" w:rsidP="00644005">
      <w:pPr>
        <w:pStyle w:val="Heading2"/>
        <w:spacing w:after="360"/>
      </w:pPr>
      <w:r>
        <w:br w:type="page"/>
      </w:r>
      <w:r w:rsidRPr="006A4AB6">
        <w:lastRenderedPageBreak/>
        <w:t>A –</w:t>
      </w:r>
      <w:r w:rsidRPr="003908BB">
        <w:t xml:space="preserve"> </w:t>
      </w:r>
      <w:r w:rsidRPr="006A4AB6">
        <w:t>Anmodende</w:t>
      </w:r>
      <w:r w:rsidRPr="003908BB">
        <w:t xml:space="preserve"> virksomhed</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Tabel 2"/>
      </w:tblPr>
      <w:tblGrid>
        <w:gridCol w:w="4644"/>
        <w:gridCol w:w="4644"/>
      </w:tblGrid>
      <w:tr w:rsidR="004970AB" w14:paraId="7290B891" w14:textId="77777777" w:rsidTr="00644005">
        <w:trPr>
          <w:trHeight w:val="814"/>
          <w:tblHeader/>
        </w:trPr>
        <w:tc>
          <w:tcPr>
            <w:tcW w:w="4644" w:type="dxa"/>
            <w:vMerge w:val="restart"/>
            <w:tcBorders>
              <w:top w:val="single" w:sz="12" w:space="0" w:color="auto"/>
              <w:left w:val="single" w:sz="12" w:space="0" w:color="auto"/>
              <w:right w:val="single" w:sz="12" w:space="0" w:color="auto"/>
            </w:tcBorders>
            <w:shd w:val="clear" w:color="auto" w:fill="E8E8E8" w:themeFill="background2"/>
          </w:tcPr>
          <w:p w14:paraId="7F5630FE" w14:textId="2DDE5BE0" w:rsidR="004970AB" w:rsidRDefault="00EF2F09">
            <w:pPr>
              <w:pStyle w:val="P68B1DB1-Normal3"/>
              <w:tabs>
                <w:tab w:val="left" w:pos="567"/>
              </w:tabs>
            </w:pPr>
            <w:r>
              <w:t>A.1</w:t>
            </w:r>
            <w:r>
              <w:tab/>
              <w:t xml:space="preserve">Kontaktoplysninger for den eller de personer i virksomheden, der er ansvarlige for denne anmodning </w:t>
            </w:r>
          </w:p>
        </w:tc>
        <w:tc>
          <w:tcPr>
            <w:tcW w:w="4644" w:type="dxa"/>
            <w:tcBorders>
              <w:top w:val="single" w:sz="12" w:space="0" w:color="auto"/>
              <w:left w:val="single" w:sz="12" w:space="0" w:color="auto"/>
              <w:bottom w:val="single" w:sz="12" w:space="0" w:color="auto"/>
              <w:right w:val="single" w:sz="12" w:space="0" w:color="auto"/>
            </w:tcBorders>
          </w:tcPr>
          <w:p w14:paraId="1AEF8A13" w14:textId="362278A6" w:rsidR="004970AB" w:rsidRDefault="000923F2" w:rsidP="004A460D">
            <w:pPr>
              <w:pStyle w:val="P68B1DB1-Normal1"/>
              <w:spacing w:after="360"/>
            </w:pPr>
            <w:r>
              <w:fldChar w:fldCharType="begin">
                <w:ffData>
                  <w:name w:val="Text4"/>
                  <w:enabled/>
                  <w:calcOnExit w:val="0"/>
                  <w:statusText w:type="text" w:val="Navn"/>
                  <w:textInput>
                    <w:default w:val="Name: "/>
                  </w:textInput>
                </w:ffData>
              </w:fldChar>
            </w:r>
            <w:bookmarkStart w:id="3" w:name="Text4"/>
            <w:r>
              <w:instrText xml:space="preserve"> FORMTEXT </w:instrText>
            </w:r>
            <w:r>
              <w:fldChar w:fldCharType="separate"/>
            </w:r>
            <w:r>
              <w:rPr>
                <w:noProof/>
              </w:rPr>
              <w:t xml:space="preserve">Name: </w:t>
            </w:r>
            <w:r>
              <w:fldChar w:fldCharType="end"/>
            </w:r>
            <w:bookmarkEnd w:id="3"/>
          </w:p>
        </w:tc>
      </w:tr>
      <w:tr w:rsidR="004970AB" w14:paraId="5136CC7C" w14:textId="77777777" w:rsidTr="00644005">
        <w:trPr>
          <w:trHeight w:val="796"/>
          <w:tblHeader/>
        </w:trPr>
        <w:tc>
          <w:tcPr>
            <w:tcW w:w="4644" w:type="dxa"/>
            <w:vMerge/>
            <w:tcBorders>
              <w:left w:val="single" w:sz="12" w:space="0" w:color="auto"/>
              <w:right w:val="single" w:sz="12" w:space="0" w:color="auto"/>
            </w:tcBorders>
            <w:shd w:val="clear" w:color="auto" w:fill="E8E8E8" w:themeFill="background2"/>
          </w:tcPr>
          <w:p w14:paraId="35057F53" w14:textId="77777777" w:rsidR="004970AB" w:rsidRDefault="004970AB">
            <w:pPr>
              <w:rPr>
                <w:sz w:val="26"/>
                <w:szCs w:val="26"/>
              </w:rPr>
            </w:pPr>
          </w:p>
        </w:tc>
        <w:tc>
          <w:tcPr>
            <w:tcW w:w="4644" w:type="dxa"/>
            <w:tcBorders>
              <w:top w:val="single" w:sz="12" w:space="0" w:color="auto"/>
              <w:left w:val="single" w:sz="12" w:space="0" w:color="auto"/>
              <w:bottom w:val="single" w:sz="12" w:space="0" w:color="auto"/>
              <w:right w:val="single" w:sz="12" w:space="0" w:color="auto"/>
            </w:tcBorders>
          </w:tcPr>
          <w:p w14:paraId="553AF0DA" w14:textId="0D3192D0" w:rsidR="004970AB" w:rsidRDefault="000923F2" w:rsidP="004A460D">
            <w:pPr>
              <w:pStyle w:val="P68B1DB1-Normal1"/>
              <w:spacing w:after="360"/>
            </w:pPr>
            <w:r>
              <w:fldChar w:fldCharType="begin">
                <w:ffData>
                  <w:name w:val="Text5"/>
                  <w:enabled/>
                  <w:calcOnExit w:val="0"/>
                  <w:statusText w:type="text" w:val="Adresse"/>
                  <w:textInput>
                    <w:default w:val="Address: "/>
                  </w:textInput>
                </w:ffData>
              </w:fldChar>
            </w:r>
            <w:bookmarkStart w:id="4" w:name="Text5"/>
            <w:r>
              <w:instrText xml:space="preserve"> FORMTEXT </w:instrText>
            </w:r>
            <w:r>
              <w:fldChar w:fldCharType="separate"/>
            </w:r>
            <w:r>
              <w:rPr>
                <w:noProof/>
              </w:rPr>
              <w:t xml:space="preserve">Address: </w:t>
            </w:r>
            <w:r>
              <w:fldChar w:fldCharType="end"/>
            </w:r>
            <w:bookmarkEnd w:id="4"/>
          </w:p>
        </w:tc>
      </w:tr>
      <w:tr w:rsidR="004970AB" w14:paraId="1419F80E" w14:textId="77777777" w:rsidTr="00644005">
        <w:trPr>
          <w:trHeight w:val="369"/>
          <w:tblHeader/>
        </w:trPr>
        <w:tc>
          <w:tcPr>
            <w:tcW w:w="4644" w:type="dxa"/>
            <w:vMerge/>
            <w:tcBorders>
              <w:left w:val="single" w:sz="12" w:space="0" w:color="auto"/>
              <w:right w:val="single" w:sz="12" w:space="0" w:color="auto"/>
            </w:tcBorders>
            <w:shd w:val="clear" w:color="auto" w:fill="E8E8E8" w:themeFill="background2"/>
          </w:tcPr>
          <w:p w14:paraId="3E4FA376" w14:textId="77777777" w:rsidR="004970AB" w:rsidRDefault="004970AB">
            <w:pPr>
              <w:rPr>
                <w:sz w:val="26"/>
                <w:szCs w:val="26"/>
              </w:rPr>
            </w:pPr>
          </w:p>
        </w:tc>
        <w:tc>
          <w:tcPr>
            <w:tcW w:w="4644" w:type="dxa"/>
            <w:tcBorders>
              <w:top w:val="single" w:sz="12" w:space="0" w:color="auto"/>
              <w:left w:val="single" w:sz="12" w:space="0" w:color="auto"/>
              <w:bottom w:val="single" w:sz="12" w:space="0" w:color="auto"/>
              <w:right w:val="single" w:sz="12" w:space="0" w:color="auto"/>
            </w:tcBorders>
          </w:tcPr>
          <w:p w14:paraId="091C0C8B" w14:textId="5D452B56" w:rsidR="004970AB" w:rsidRDefault="000923F2" w:rsidP="004A460D">
            <w:pPr>
              <w:pStyle w:val="P68B1DB1-Normal1"/>
              <w:spacing w:after="360"/>
            </w:pPr>
            <w:r>
              <w:fldChar w:fldCharType="begin">
                <w:ffData>
                  <w:name w:val="Text6"/>
                  <w:enabled/>
                  <w:calcOnExit w:val="0"/>
                  <w:statusText w:type="text" w:val="Funktion"/>
                  <w:textInput>
                    <w:default w:val="Function: "/>
                  </w:textInput>
                </w:ffData>
              </w:fldChar>
            </w:r>
            <w:bookmarkStart w:id="5" w:name="Text6"/>
            <w:r>
              <w:instrText xml:space="preserve"> FORMTEXT </w:instrText>
            </w:r>
            <w:r>
              <w:fldChar w:fldCharType="separate"/>
            </w:r>
            <w:r>
              <w:rPr>
                <w:noProof/>
              </w:rPr>
              <w:t xml:space="preserve">Function: </w:t>
            </w:r>
            <w:r>
              <w:fldChar w:fldCharType="end"/>
            </w:r>
            <w:bookmarkEnd w:id="5"/>
          </w:p>
        </w:tc>
      </w:tr>
      <w:tr w:rsidR="004970AB" w14:paraId="61ADA4D3" w14:textId="77777777" w:rsidTr="00644005">
        <w:trPr>
          <w:trHeight w:val="509"/>
          <w:tblHeader/>
        </w:trPr>
        <w:tc>
          <w:tcPr>
            <w:tcW w:w="4644" w:type="dxa"/>
            <w:vMerge w:val="restart"/>
            <w:tcBorders>
              <w:left w:val="single" w:sz="12" w:space="0" w:color="auto"/>
              <w:right w:val="single" w:sz="12" w:space="0" w:color="auto"/>
            </w:tcBorders>
            <w:shd w:val="clear" w:color="auto" w:fill="E8E8E8" w:themeFill="background2"/>
          </w:tcPr>
          <w:p w14:paraId="20F53B14" w14:textId="7F0B6B96" w:rsidR="004970AB" w:rsidRDefault="00EF2F09" w:rsidP="004A460D">
            <w:pPr>
              <w:pStyle w:val="P68B1DB1-Normal3"/>
              <w:tabs>
                <w:tab w:val="left" w:pos="567"/>
              </w:tabs>
              <w:rPr>
                <w:u w:val="single"/>
              </w:rPr>
            </w:pPr>
            <w:r>
              <w:t>A.2</w:t>
            </w:r>
            <w:r>
              <w:tab/>
              <w:t>Kontaktoplysninger for den eller de personer, der er ansvarlige for gennemførelsen af de foreslåede foranstaltninger, hvis de er forskellige fra ovennævnte person:</w:t>
            </w:r>
            <w:r w:rsidR="004A460D">
              <w:t xml:space="preserve"> </w:t>
            </w:r>
            <w:r w:rsidR="004A460D">
              <w:br/>
            </w:r>
            <w:r>
              <w:t>(Hvis der er flere personer, bedes du kopiere de samme linjer for hver person)</w:t>
            </w:r>
          </w:p>
        </w:tc>
        <w:tc>
          <w:tcPr>
            <w:tcW w:w="4644" w:type="dxa"/>
            <w:tcBorders>
              <w:top w:val="single" w:sz="12" w:space="0" w:color="auto"/>
              <w:left w:val="single" w:sz="12" w:space="0" w:color="auto"/>
              <w:bottom w:val="single" w:sz="12" w:space="0" w:color="auto"/>
              <w:right w:val="single" w:sz="12" w:space="0" w:color="auto"/>
            </w:tcBorders>
          </w:tcPr>
          <w:p w14:paraId="740AE986" w14:textId="1CD89025" w:rsidR="004970AB" w:rsidRDefault="000923F2" w:rsidP="004A460D">
            <w:pPr>
              <w:pStyle w:val="P68B1DB1-Normal1"/>
              <w:spacing w:after="360"/>
            </w:pPr>
            <w:r>
              <w:fldChar w:fldCharType="begin">
                <w:ffData>
                  <w:name w:val=""/>
                  <w:enabled/>
                  <w:calcOnExit w:val="0"/>
                  <w:statusText w:type="text" w:val="Navn"/>
                  <w:textInput>
                    <w:default w:val="Name: "/>
                  </w:textInput>
                </w:ffData>
              </w:fldChar>
            </w:r>
            <w:r>
              <w:instrText xml:space="preserve"> FORMTEXT </w:instrText>
            </w:r>
            <w:r>
              <w:fldChar w:fldCharType="separate"/>
            </w:r>
            <w:r>
              <w:rPr>
                <w:noProof/>
              </w:rPr>
              <w:t xml:space="preserve">Name: </w:t>
            </w:r>
            <w:r>
              <w:fldChar w:fldCharType="end"/>
            </w:r>
          </w:p>
        </w:tc>
      </w:tr>
      <w:tr w:rsidR="004970AB" w14:paraId="2E514143" w14:textId="77777777" w:rsidTr="00644005">
        <w:trPr>
          <w:trHeight w:val="507"/>
          <w:tblHeader/>
        </w:trPr>
        <w:tc>
          <w:tcPr>
            <w:tcW w:w="4644" w:type="dxa"/>
            <w:vMerge/>
            <w:tcBorders>
              <w:left w:val="single" w:sz="12" w:space="0" w:color="auto"/>
              <w:right w:val="single" w:sz="12" w:space="0" w:color="auto"/>
            </w:tcBorders>
            <w:shd w:val="clear" w:color="auto" w:fill="E8E8E8" w:themeFill="background2"/>
          </w:tcPr>
          <w:p w14:paraId="5D992943" w14:textId="77777777" w:rsidR="004970AB" w:rsidRDefault="004970AB">
            <w:pPr>
              <w:rPr>
                <w:sz w:val="26"/>
                <w:szCs w:val="26"/>
              </w:rPr>
            </w:pPr>
          </w:p>
        </w:tc>
        <w:tc>
          <w:tcPr>
            <w:tcW w:w="4644" w:type="dxa"/>
            <w:tcBorders>
              <w:top w:val="single" w:sz="12" w:space="0" w:color="auto"/>
              <w:left w:val="single" w:sz="12" w:space="0" w:color="auto"/>
              <w:bottom w:val="single" w:sz="12" w:space="0" w:color="auto"/>
              <w:right w:val="single" w:sz="12" w:space="0" w:color="auto"/>
            </w:tcBorders>
          </w:tcPr>
          <w:p w14:paraId="623F37EC" w14:textId="0005277C" w:rsidR="004970AB" w:rsidRDefault="000923F2" w:rsidP="004A460D">
            <w:pPr>
              <w:pStyle w:val="P68B1DB1-Normal1"/>
              <w:spacing w:after="360"/>
            </w:pPr>
            <w:r>
              <w:fldChar w:fldCharType="begin">
                <w:ffData>
                  <w:name w:val=""/>
                  <w:enabled/>
                  <w:calcOnExit w:val="0"/>
                  <w:statusText w:type="text" w:val="Adresse"/>
                  <w:textInput>
                    <w:default w:val="Address: "/>
                  </w:textInput>
                </w:ffData>
              </w:fldChar>
            </w:r>
            <w:r>
              <w:instrText xml:space="preserve"> FORMTEXT </w:instrText>
            </w:r>
            <w:r>
              <w:fldChar w:fldCharType="separate"/>
            </w:r>
            <w:r>
              <w:rPr>
                <w:noProof/>
              </w:rPr>
              <w:t xml:space="preserve">Address: </w:t>
            </w:r>
            <w:r>
              <w:fldChar w:fldCharType="end"/>
            </w:r>
          </w:p>
        </w:tc>
      </w:tr>
      <w:tr w:rsidR="004970AB" w14:paraId="73C33B09" w14:textId="77777777" w:rsidTr="00644005">
        <w:trPr>
          <w:trHeight w:val="433"/>
          <w:tblHeader/>
        </w:trPr>
        <w:tc>
          <w:tcPr>
            <w:tcW w:w="4644" w:type="dxa"/>
            <w:vMerge/>
            <w:tcBorders>
              <w:left w:val="single" w:sz="12" w:space="0" w:color="auto"/>
              <w:right w:val="single" w:sz="12" w:space="0" w:color="auto"/>
            </w:tcBorders>
            <w:shd w:val="clear" w:color="auto" w:fill="E8E8E8" w:themeFill="background2"/>
          </w:tcPr>
          <w:p w14:paraId="7E4180BA" w14:textId="77777777" w:rsidR="004970AB" w:rsidRDefault="004970AB">
            <w:pPr>
              <w:rPr>
                <w:sz w:val="26"/>
                <w:szCs w:val="26"/>
              </w:rPr>
            </w:pPr>
          </w:p>
        </w:tc>
        <w:tc>
          <w:tcPr>
            <w:tcW w:w="4644" w:type="dxa"/>
            <w:tcBorders>
              <w:top w:val="single" w:sz="12" w:space="0" w:color="auto"/>
              <w:left w:val="single" w:sz="12" w:space="0" w:color="auto"/>
              <w:bottom w:val="single" w:sz="12" w:space="0" w:color="auto"/>
              <w:right w:val="single" w:sz="12" w:space="0" w:color="auto"/>
            </w:tcBorders>
          </w:tcPr>
          <w:p w14:paraId="0780D049" w14:textId="1DA0C73E" w:rsidR="004970AB" w:rsidRDefault="000923F2" w:rsidP="004A460D">
            <w:pPr>
              <w:pStyle w:val="P68B1DB1-Normal1"/>
              <w:spacing w:after="360"/>
            </w:pPr>
            <w:r>
              <w:fldChar w:fldCharType="begin">
                <w:ffData>
                  <w:name w:val=""/>
                  <w:enabled/>
                  <w:calcOnExit w:val="0"/>
                  <w:statusText w:type="text" w:val="Funktion"/>
                  <w:textInput>
                    <w:default w:val="Function: "/>
                  </w:textInput>
                </w:ffData>
              </w:fldChar>
            </w:r>
            <w:r>
              <w:instrText xml:space="preserve"> FORMTEXT </w:instrText>
            </w:r>
            <w:r>
              <w:fldChar w:fldCharType="separate"/>
            </w:r>
            <w:r>
              <w:rPr>
                <w:noProof/>
              </w:rPr>
              <w:t xml:space="preserve">Function: </w:t>
            </w:r>
            <w:r>
              <w:fldChar w:fldCharType="end"/>
            </w:r>
          </w:p>
        </w:tc>
      </w:tr>
      <w:tr w:rsidR="004970AB" w14:paraId="0F20ED4A" w14:textId="77777777" w:rsidTr="00644005">
        <w:trPr>
          <w:trHeight w:val="288"/>
          <w:tblHeader/>
        </w:trPr>
        <w:tc>
          <w:tcPr>
            <w:tcW w:w="4644" w:type="dxa"/>
            <w:vMerge/>
            <w:tcBorders>
              <w:left w:val="single" w:sz="12" w:space="0" w:color="auto"/>
              <w:right w:val="single" w:sz="12" w:space="0" w:color="auto"/>
            </w:tcBorders>
            <w:shd w:val="clear" w:color="auto" w:fill="E8E8E8" w:themeFill="background2"/>
          </w:tcPr>
          <w:p w14:paraId="23BCC327" w14:textId="77777777" w:rsidR="004970AB" w:rsidRDefault="004970AB">
            <w:pPr>
              <w:rPr>
                <w:sz w:val="26"/>
                <w:szCs w:val="26"/>
              </w:rPr>
            </w:pPr>
          </w:p>
        </w:tc>
        <w:tc>
          <w:tcPr>
            <w:tcW w:w="4644" w:type="dxa"/>
            <w:tcBorders>
              <w:top w:val="single" w:sz="12" w:space="0" w:color="auto"/>
              <w:left w:val="single" w:sz="12" w:space="0" w:color="auto"/>
              <w:bottom w:val="single" w:sz="12" w:space="0" w:color="auto"/>
              <w:right w:val="single" w:sz="12" w:space="0" w:color="auto"/>
            </w:tcBorders>
          </w:tcPr>
          <w:p w14:paraId="030C6F92" w14:textId="0A063AB3" w:rsidR="004970AB" w:rsidRDefault="000923F2" w:rsidP="004A460D">
            <w:pPr>
              <w:pStyle w:val="P68B1DB1-Normal1"/>
              <w:spacing w:after="360"/>
            </w:pPr>
            <w:r>
              <w:fldChar w:fldCharType="begin">
                <w:ffData>
                  <w:name w:val="Text7"/>
                  <w:enabled/>
                  <w:calcOnExit w:val="0"/>
                  <w:statusText w:type="text" w:val="Telefon"/>
                  <w:textInput>
                    <w:default w:val="Telephone: "/>
                  </w:textInput>
                </w:ffData>
              </w:fldChar>
            </w:r>
            <w:bookmarkStart w:id="6" w:name="Text7"/>
            <w:r>
              <w:instrText xml:space="preserve"> FORMTEXT </w:instrText>
            </w:r>
            <w:r>
              <w:fldChar w:fldCharType="separate"/>
            </w:r>
            <w:r>
              <w:rPr>
                <w:noProof/>
              </w:rPr>
              <w:t xml:space="preserve">Telephone: </w:t>
            </w:r>
            <w:r>
              <w:fldChar w:fldCharType="end"/>
            </w:r>
            <w:bookmarkEnd w:id="6"/>
          </w:p>
        </w:tc>
      </w:tr>
      <w:tr w:rsidR="004970AB" w14:paraId="121ED204" w14:textId="77777777" w:rsidTr="00644005">
        <w:trPr>
          <w:trHeight w:val="145"/>
          <w:tblHeader/>
        </w:trPr>
        <w:tc>
          <w:tcPr>
            <w:tcW w:w="4644" w:type="dxa"/>
            <w:vMerge/>
            <w:tcBorders>
              <w:left w:val="single" w:sz="12" w:space="0" w:color="auto"/>
              <w:bottom w:val="single" w:sz="12" w:space="0" w:color="auto"/>
              <w:right w:val="single" w:sz="12" w:space="0" w:color="auto"/>
            </w:tcBorders>
            <w:shd w:val="clear" w:color="auto" w:fill="E8E8E8" w:themeFill="background2"/>
          </w:tcPr>
          <w:p w14:paraId="7D3BDAAA" w14:textId="77777777" w:rsidR="004970AB" w:rsidRDefault="004970AB">
            <w:pPr>
              <w:rPr>
                <w:sz w:val="26"/>
                <w:szCs w:val="26"/>
              </w:rPr>
            </w:pPr>
          </w:p>
        </w:tc>
        <w:tc>
          <w:tcPr>
            <w:tcW w:w="4644" w:type="dxa"/>
            <w:tcBorders>
              <w:top w:val="single" w:sz="12" w:space="0" w:color="auto"/>
              <w:left w:val="single" w:sz="12" w:space="0" w:color="auto"/>
              <w:bottom w:val="single" w:sz="12" w:space="0" w:color="auto"/>
              <w:right w:val="single" w:sz="12" w:space="0" w:color="auto"/>
            </w:tcBorders>
          </w:tcPr>
          <w:p w14:paraId="06AC1142" w14:textId="284E66C7" w:rsidR="004970AB" w:rsidRDefault="000923F2" w:rsidP="004A460D">
            <w:pPr>
              <w:pStyle w:val="P68B1DB1-Normal1"/>
              <w:spacing w:after="360"/>
            </w:pPr>
            <w:r>
              <w:fldChar w:fldCharType="begin">
                <w:ffData>
                  <w:name w:val="Text8"/>
                  <w:enabled/>
                  <w:calcOnExit w:val="0"/>
                  <w:statusText w:type="text" w:val="E-mail"/>
                  <w:textInput>
                    <w:default w:val="E-mail: "/>
                  </w:textInput>
                </w:ffData>
              </w:fldChar>
            </w:r>
            <w:bookmarkStart w:id="7" w:name="Text8"/>
            <w:r>
              <w:instrText xml:space="preserve"> FORMTEXT </w:instrText>
            </w:r>
            <w:r>
              <w:fldChar w:fldCharType="separate"/>
            </w:r>
            <w:r>
              <w:rPr>
                <w:noProof/>
              </w:rPr>
              <w:t xml:space="preserve">E-mail: </w:t>
            </w:r>
            <w:r>
              <w:fldChar w:fldCharType="end"/>
            </w:r>
            <w:bookmarkEnd w:id="7"/>
          </w:p>
        </w:tc>
      </w:tr>
      <w:tr w:rsidR="004970AB" w14:paraId="74551E57" w14:textId="77777777" w:rsidTr="00644005">
        <w:trPr>
          <w:trHeight w:val="145"/>
          <w:tblHeader/>
        </w:trPr>
        <w:tc>
          <w:tcPr>
            <w:tcW w:w="9288" w:type="dxa"/>
            <w:gridSpan w:val="2"/>
            <w:tcBorders>
              <w:left w:val="single" w:sz="12" w:space="0" w:color="auto"/>
              <w:bottom w:val="single" w:sz="12" w:space="0" w:color="auto"/>
              <w:right w:val="single" w:sz="12" w:space="0" w:color="auto"/>
            </w:tcBorders>
            <w:shd w:val="clear" w:color="auto" w:fill="E8E8E8" w:themeFill="background2"/>
          </w:tcPr>
          <w:p w14:paraId="3FF91F63" w14:textId="77777777" w:rsidR="004970AB" w:rsidRDefault="00EF2F09" w:rsidP="004A460D">
            <w:pPr>
              <w:pStyle w:val="P68B1DB1-Normal4"/>
              <w:spacing w:after="240"/>
            </w:pPr>
            <w:bookmarkStart w:id="8" w:name="_Toc256000072"/>
            <w:r>
              <w:t>A.4 Finansielle oplysninger</w:t>
            </w:r>
            <w:bookmarkEnd w:id="8"/>
          </w:p>
          <w:p w14:paraId="56CF935C" w14:textId="143D031D" w:rsidR="004970AB" w:rsidRDefault="00EF2F09">
            <w:pPr>
              <w:pStyle w:val="P68B1DB1-Normal5"/>
              <w:rPr>
                <w:sz w:val="26"/>
                <w:szCs w:val="26"/>
              </w:rPr>
            </w:pPr>
            <w:r>
              <w:t>For at medlemsstaten kan afgøre, hvad der er nødvendigt som bankoplysninger for den anmodende virksomhed.</w:t>
            </w:r>
          </w:p>
        </w:tc>
      </w:tr>
    </w:tbl>
    <w:p w14:paraId="436BB068" w14:textId="1A483A3D" w:rsidR="004970AB" w:rsidRPr="006F7FE4" w:rsidRDefault="00EF2F09" w:rsidP="00644005">
      <w:pPr>
        <w:pStyle w:val="Heading2"/>
        <w:spacing w:after="360"/>
      </w:pPr>
      <w:r>
        <w:br w:type="page"/>
      </w:r>
      <w:r w:rsidRPr="006F7FE4">
        <w:lastRenderedPageBreak/>
        <w:t>B – Baggrunden for de planlagte kollektive afskedigelser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Tabel 3"/>
      </w:tblPr>
      <w:tblGrid>
        <w:gridCol w:w="9041"/>
      </w:tblGrid>
      <w:tr w:rsidR="004970AB" w14:paraId="24B5A331" w14:textId="77777777" w:rsidTr="00644005">
        <w:trPr>
          <w:cantSplit/>
          <w:tblHeader/>
        </w:trPr>
        <w:tc>
          <w:tcPr>
            <w:tcW w:w="9041" w:type="dxa"/>
            <w:tcBorders>
              <w:top w:val="single" w:sz="12" w:space="0" w:color="auto"/>
              <w:left w:val="single" w:sz="12" w:space="0" w:color="auto"/>
              <w:bottom w:val="single" w:sz="12" w:space="0" w:color="auto"/>
              <w:right w:val="single" w:sz="12" w:space="0" w:color="auto"/>
            </w:tcBorders>
            <w:shd w:val="clear" w:color="auto" w:fill="E8E8E8" w:themeFill="background2"/>
          </w:tcPr>
          <w:p w14:paraId="6AD26690" w14:textId="77777777" w:rsidR="004970AB" w:rsidRDefault="00EF2F09">
            <w:pPr>
              <w:pStyle w:val="P68B1DB1-Normal1"/>
              <w:rPr>
                <w:i/>
              </w:rPr>
            </w:pPr>
            <w:r>
              <w:rPr>
                <w:b/>
              </w:rPr>
              <w:t>B.1.a</w:t>
            </w:r>
            <w:r>
              <w:rPr>
                <w:b/>
              </w:rPr>
              <w:tab/>
              <w:t xml:space="preserve">Angiv årsagen/årsagerne til de større omstruktureringer </w:t>
            </w:r>
            <w:r>
              <w:t>(sæt kun kryds i ét felt)</w:t>
            </w:r>
            <w:r>
              <w:rPr>
                <w:b/>
              </w:rPr>
              <w:t xml:space="preserve"> </w:t>
            </w:r>
          </w:p>
        </w:tc>
      </w:tr>
      <w:tr w:rsidR="004970AB" w14:paraId="2353B806" w14:textId="77777777" w:rsidTr="00644005">
        <w:trPr>
          <w:cantSplit/>
          <w:tblHeader/>
        </w:trPr>
        <w:tc>
          <w:tcPr>
            <w:tcW w:w="9041" w:type="dxa"/>
            <w:tcBorders>
              <w:top w:val="single" w:sz="12" w:space="0" w:color="auto"/>
              <w:left w:val="single" w:sz="12" w:space="0" w:color="auto"/>
              <w:bottom w:val="single" w:sz="12" w:space="0" w:color="auto"/>
              <w:right w:val="single" w:sz="12" w:space="0" w:color="auto"/>
            </w:tcBorders>
          </w:tcPr>
          <w:p w14:paraId="2AE9DEE8" w14:textId="4381F36E" w:rsidR="004970AB" w:rsidRDefault="000923F2">
            <w:pPr>
              <w:pStyle w:val="P68B1DB1-Normal1"/>
              <w:rPr>
                <w:b/>
              </w:rPr>
            </w:pPr>
            <w:r>
              <w:fldChar w:fldCharType="begin">
                <w:ffData>
                  <w:name w:val=""/>
                  <w:enabled/>
                  <w:calcOnExit w:val="0"/>
                  <w:statusText w:type="text" w:val="større strukturelle ændringer i verdenshandelsmønstrene som følge af globaliseringen"/>
                  <w:checkBox>
                    <w:size w:val="28"/>
                    <w:default w:val="0"/>
                  </w:checkBox>
                </w:ffData>
              </w:fldChar>
            </w:r>
            <w:r>
              <w:instrText xml:space="preserve"> FORMCHECKBOX </w:instrText>
            </w:r>
            <w:r>
              <w:fldChar w:fldCharType="separate"/>
            </w:r>
            <w:r>
              <w:fldChar w:fldCharType="end"/>
            </w:r>
            <w:r w:rsidR="004A460D">
              <w:rPr>
                <w:b/>
              </w:rPr>
              <w:t xml:space="preserve"> </w:t>
            </w:r>
            <w:r w:rsidR="00EF2F09">
              <w:rPr>
                <w:b/>
              </w:rPr>
              <w:t>større strukturelle ændringer i verdenshandelsmønstrene som følge af globaliseringen (f.eks. en betydelig stigning i importen til EU, et alvorligt skift i EU's handel med varer og tjenesteydelser, et hurtigt fald i EU's markedsandel i en given sektor, udflytning af aktiviteter til lande uden for EU osv.)</w:t>
            </w:r>
          </w:p>
          <w:p w14:paraId="69193668" w14:textId="6FC58507" w:rsidR="004970AB" w:rsidRDefault="000923F2">
            <w:pPr>
              <w:pStyle w:val="P68B1DB1-Normal1"/>
              <w:rPr>
                <w:b/>
              </w:rPr>
            </w:pPr>
            <w:r>
              <w:fldChar w:fldCharType="begin">
                <w:ffData>
                  <w:name w:val=""/>
                  <w:enabled/>
                  <w:calcOnExit w:val="0"/>
                  <w:statusText w:type="text" w:val="handelstvister"/>
                  <w:checkBox>
                    <w:size w:val="28"/>
                    <w:default w:val="0"/>
                  </w:checkBox>
                </w:ffData>
              </w:fldChar>
            </w:r>
            <w:r>
              <w:instrText xml:space="preserve"> FORMCHECKBOX </w:instrText>
            </w:r>
            <w:r>
              <w:fldChar w:fldCharType="separate"/>
            </w:r>
            <w:r>
              <w:fldChar w:fldCharType="end"/>
            </w:r>
            <w:r w:rsidR="004A460D">
              <w:rPr>
                <w:b/>
              </w:rPr>
              <w:t xml:space="preserve"> </w:t>
            </w:r>
            <w:r w:rsidR="00EF2F09">
              <w:rPr>
                <w:b/>
              </w:rPr>
              <w:t>handelstvister</w:t>
            </w:r>
          </w:p>
          <w:p w14:paraId="0749229B" w14:textId="677706D0" w:rsidR="004970AB" w:rsidRDefault="000923F2">
            <w:pPr>
              <w:pStyle w:val="P68B1DB1-Normal1"/>
              <w:rPr>
                <w:b/>
              </w:rPr>
            </w:pPr>
            <w:r>
              <w:fldChar w:fldCharType="begin">
                <w:ffData>
                  <w:name w:val=""/>
                  <w:enabled/>
                  <w:calcOnExit w:val="0"/>
                  <w:statusText w:type="text" w:val="Væsentlige ændringer i EU's handelsforbindelser eller det indre markeds sammensætning"/>
                  <w:checkBox>
                    <w:size w:val="28"/>
                    <w:default w:val="0"/>
                  </w:checkBox>
                </w:ffData>
              </w:fldChar>
            </w:r>
            <w:r>
              <w:instrText xml:space="preserve"> FORMCHECKBOX </w:instrText>
            </w:r>
            <w:r>
              <w:fldChar w:fldCharType="separate"/>
            </w:r>
            <w:r>
              <w:fldChar w:fldCharType="end"/>
            </w:r>
            <w:r w:rsidR="004A460D">
              <w:rPr>
                <w:b/>
              </w:rPr>
              <w:t xml:space="preserve"> </w:t>
            </w:r>
            <w:r w:rsidR="00EF2F09">
              <w:rPr>
                <w:b/>
              </w:rPr>
              <w:t>Væsentlige ændringer i EU's handelsforbindelser eller det indre markeds sammensætning</w:t>
            </w:r>
          </w:p>
          <w:p w14:paraId="1BC13A3A" w14:textId="5068DDDB" w:rsidR="004970AB" w:rsidRPr="00F56A3D" w:rsidRDefault="000923F2">
            <w:pPr>
              <w:pStyle w:val="P68B1DB1-Normal1"/>
              <w:rPr>
                <w:b/>
                <w:lang w:val="nb-NO"/>
              </w:rPr>
            </w:pPr>
            <w:r>
              <w:fldChar w:fldCharType="begin">
                <w:ffData>
                  <w:name w:val=""/>
                  <w:enabled/>
                  <w:calcOnExit w:val="0"/>
                  <w:statusText w:type="text" w:val="Finansiel og økonomisk krise"/>
                  <w:checkBox>
                    <w:size w:val="28"/>
                    <w:default w:val="0"/>
                  </w:checkBox>
                </w:ffData>
              </w:fldChar>
            </w:r>
            <w:r w:rsidRPr="007C09E2">
              <w:rPr>
                <w:lang w:val="nb-NO"/>
              </w:rPr>
              <w:instrText xml:space="preserve"> FORMCHECKBOX </w:instrText>
            </w:r>
            <w:r>
              <w:fldChar w:fldCharType="separate"/>
            </w:r>
            <w:r>
              <w:fldChar w:fldCharType="end"/>
            </w:r>
            <w:r w:rsidR="004A460D" w:rsidRPr="004A460D">
              <w:rPr>
                <w:b/>
                <w:lang w:val="nb-NO"/>
              </w:rPr>
              <w:t xml:space="preserve"> </w:t>
            </w:r>
            <w:r w:rsidR="00EF2F09" w:rsidRPr="00F56A3D">
              <w:rPr>
                <w:b/>
                <w:lang w:val="nb-NO"/>
              </w:rPr>
              <w:t>Finansiel og økonomisk krise</w:t>
            </w:r>
          </w:p>
          <w:p w14:paraId="5EE37319" w14:textId="34FAB252" w:rsidR="004970AB" w:rsidRPr="00F56A3D" w:rsidRDefault="007C09E2">
            <w:pPr>
              <w:pStyle w:val="P68B1DB1-Normal1"/>
              <w:rPr>
                <w:b/>
                <w:lang w:val="nb-NO"/>
              </w:rPr>
            </w:pPr>
            <w:r>
              <w:fldChar w:fldCharType="begin">
                <w:ffData>
                  <w:name w:val=""/>
                  <w:enabled/>
                  <w:calcOnExit w:val="0"/>
                  <w:statusText w:type="text" w:val="Omstilling til en lavemissionsøkonomi"/>
                  <w:checkBox>
                    <w:size w:val="28"/>
                    <w:default w:val="0"/>
                  </w:checkBox>
                </w:ffData>
              </w:fldChar>
            </w:r>
            <w:r w:rsidRPr="007C09E2">
              <w:rPr>
                <w:lang w:val="nb-NO"/>
              </w:rPr>
              <w:instrText xml:space="preserve"> FORMCHECKBOX </w:instrText>
            </w:r>
            <w:r>
              <w:fldChar w:fldCharType="separate"/>
            </w:r>
            <w:r>
              <w:fldChar w:fldCharType="end"/>
            </w:r>
            <w:r w:rsidR="004A460D" w:rsidRPr="004A460D">
              <w:rPr>
                <w:b/>
                <w:lang w:val="nb-NO"/>
              </w:rPr>
              <w:t xml:space="preserve"> </w:t>
            </w:r>
            <w:r w:rsidR="00EF2F09" w:rsidRPr="00F56A3D">
              <w:rPr>
                <w:b/>
                <w:lang w:val="nb-NO"/>
              </w:rPr>
              <w:t>Omstilling til en lavemissionsøkonomi</w:t>
            </w:r>
          </w:p>
          <w:p w14:paraId="56C3707B" w14:textId="582A4616" w:rsidR="004970AB" w:rsidRPr="00F56A3D" w:rsidRDefault="007C09E2">
            <w:pPr>
              <w:pStyle w:val="P68B1DB1-Normal1"/>
              <w:rPr>
                <w:b/>
                <w:lang w:val="nb-NO"/>
              </w:rPr>
            </w:pPr>
            <w:r>
              <w:fldChar w:fldCharType="begin">
                <w:ffData>
                  <w:name w:val=""/>
                  <w:enabled/>
                  <w:calcOnExit w:val="0"/>
                  <w:statusText w:type="text" w:val="Digitalisering"/>
                  <w:checkBox>
                    <w:size w:val="28"/>
                    <w:default w:val="0"/>
                  </w:checkBox>
                </w:ffData>
              </w:fldChar>
            </w:r>
            <w:r w:rsidRPr="007C09E2">
              <w:rPr>
                <w:lang w:val="nb-NO"/>
              </w:rPr>
              <w:instrText xml:space="preserve"> FORMCHECKBOX </w:instrText>
            </w:r>
            <w:r>
              <w:fldChar w:fldCharType="separate"/>
            </w:r>
            <w:r>
              <w:fldChar w:fldCharType="end"/>
            </w:r>
            <w:r w:rsidR="004A460D" w:rsidRPr="004A460D">
              <w:rPr>
                <w:b/>
                <w:lang w:val="nb-NO"/>
              </w:rPr>
              <w:t xml:space="preserve"> </w:t>
            </w:r>
            <w:r w:rsidR="00EF2F09" w:rsidRPr="00F56A3D">
              <w:rPr>
                <w:b/>
                <w:lang w:val="nb-NO"/>
              </w:rPr>
              <w:t>Digitalisering</w:t>
            </w:r>
          </w:p>
          <w:p w14:paraId="22BEF5D4" w14:textId="0C69D478" w:rsidR="004970AB" w:rsidRDefault="007C09E2">
            <w:pPr>
              <w:pStyle w:val="P68B1DB1-Normal1"/>
              <w:rPr>
                <w:b/>
              </w:rPr>
            </w:pPr>
            <w:r>
              <w:fldChar w:fldCharType="begin">
                <w:ffData>
                  <w:name w:val=""/>
                  <w:enabled/>
                  <w:calcOnExit w:val="0"/>
                  <w:statusText w:type="text" w:val="Automatisering"/>
                  <w:checkBox>
                    <w:size w:val="28"/>
                    <w:default w:val="0"/>
                  </w:checkBox>
                </w:ffData>
              </w:fldChar>
            </w:r>
            <w:r>
              <w:instrText xml:space="preserve"> FORMCHECKBOX </w:instrText>
            </w:r>
            <w:r>
              <w:fldChar w:fldCharType="separate"/>
            </w:r>
            <w:r>
              <w:fldChar w:fldCharType="end"/>
            </w:r>
            <w:r w:rsidR="004A460D">
              <w:rPr>
                <w:b/>
              </w:rPr>
              <w:t xml:space="preserve"> </w:t>
            </w:r>
            <w:r w:rsidR="00EF2F09">
              <w:rPr>
                <w:b/>
              </w:rPr>
              <w:t>Automatisering</w:t>
            </w:r>
          </w:p>
          <w:p w14:paraId="12E98303" w14:textId="2E4B734B" w:rsidR="004970AB" w:rsidRDefault="007C09E2">
            <w:pPr>
              <w:pStyle w:val="P68B1DB1-Normal1"/>
              <w:rPr>
                <w:b/>
              </w:rPr>
            </w:pPr>
            <w:r>
              <w:fldChar w:fldCharType="begin">
                <w:ffData>
                  <w:name w:val=""/>
                  <w:enabled/>
                  <w:calcOnExit w:val="0"/>
                  <w:statusText w:type="text" w:val="Anden årsag (angiv hvilken)"/>
                  <w:checkBox>
                    <w:size w:val="28"/>
                    <w:default w:val="0"/>
                  </w:checkBox>
                </w:ffData>
              </w:fldChar>
            </w:r>
            <w:r>
              <w:instrText xml:space="preserve"> FORMCHECKBOX </w:instrText>
            </w:r>
            <w:r>
              <w:fldChar w:fldCharType="separate"/>
            </w:r>
            <w:r>
              <w:fldChar w:fldCharType="end"/>
            </w:r>
            <w:r w:rsidR="00EF2F09">
              <w:rPr>
                <w:b/>
              </w:rPr>
              <w:t xml:space="preserve"> Anden årsag (angiv hvilken): </w:t>
            </w:r>
            <w:r>
              <w:rPr>
                <w:b/>
              </w:rPr>
              <w:fldChar w:fldCharType="begin">
                <w:ffData>
                  <w:name w:val="Text13"/>
                  <w:enabled/>
                  <w:calcOnExit w:val="0"/>
                  <w:statusText w:type="text" w:val="Anden årsag (angiv hvilken)"/>
                  <w:textInput/>
                </w:ffData>
              </w:fldChar>
            </w:r>
            <w:bookmarkStart w:id="9" w:name="Text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
          </w:p>
        </w:tc>
      </w:tr>
    </w:tbl>
    <w:p w14:paraId="08CF0F26" w14:textId="77777777" w:rsidR="004970AB" w:rsidRDefault="004970AB">
      <w:pPr>
        <w:rPr>
          <w:b/>
          <w:sz w:val="26"/>
          <w:szCs w:val="2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ook w:val="01E0" w:firstRow="1" w:lastRow="1" w:firstColumn="1" w:lastColumn="1" w:noHBand="0" w:noVBand="0"/>
        <w:tblDescription w:val="Tabel 4"/>
      </w:tblPr>
      <w:tblGrid>
        <w:gridCol w:w="9041"/>
      </w:tblGrid>
      <w:tr w:rsidR="004970AB" w14:paraId="34DE4FEE" w14:textId="77777777" w:rsidTr="00644005">
        <w:trPr>
          <w:cantSplit/>
          <w:tblHeader/>
        </w:trPr>
        <w:tc>
          <w:tcPr>
            <w:tcW w:w="9287" w:type="dxa"/>
            <w:shd w:val="clear" w:color="auto" w:fill="E8E8E8" w:themeFill="background2"/>
          </w:tcPr>
          <w:p w14:paraId="0A84C8D9" w14:textId="77777777" w:rsidR="004970AB" w:rsidRDefault="00EF2F09">
            <w:pPr>
              <w:pStyle w:val="P68B1DB1-Normal3"/>
            </w:pPr>
            <w:r>
              <w:t>B.1.b.</w:t>
            </w:r>
            <w:r>
              <w:rPr>
                <w:i/>
              </w:rPr>
              <w:t xml:space="preserve"> </w:t>
            </w:r>
            <w:r>
              <w:t>Giv en kort beskrivelse af de begivenheder, der førte til de planlagte kollektive afskedigelser:</w:t>
            </w:r>
          </w:p>
          <w:p w14:paraId="2319EE79" w14:textId="454F1CFF" w:rsidR="004970AB" w:rsidRDefault="00EF2F09">
            <w:pPr>
              <w:pStyle w:val="P68B1DB1-Normal1"/>
            </w:pPr>
            <w:r>
              <w:t>(jf. artikel 8a, stk. 12, litra e), i EGF-forordningen).</w:t>
            </w:r>
          </w:p>
        </w:tc>
      </w:tr>
      <w:tr w:rsidR="004970AB" w14:paraId="2FD338EF" w14:textId="77777777" w:rsidTr="00644005">
        <w:tblPrEx>
          <w:shd w:val="clear" w:color="auto" w:fill="auto"/>
        </w:tblPrEx>
        <w:trPr>
          <w:cantSplit/>
          <w:trHeight w:val="1331"/>
          <w:tblHeader/>
        </w:trPr>
        <w:tc>
          <w:tcPr>
            <w:tcW w:w="9287" w:type="dxa"/>
          </w:tcPr>
          <w:p w14:paraId="41608B77" w14:textId="6A32B5FD" w:rsidR="004970AB" w:rsidRDefault="007C09E2">
            <w:pPr>
              <w:pStyle w:val="P68B1DB1-Normal1"/>
              <w:rPr>
                <w:i/>
              </w:rPr>
            </w:pPr>
            <w:r>
              <w:fldChar w:fldCharType="begin">
                <w:ffData>
                  <w:name w:val="Text9"/>
                  <w:enabled/>
                  <w:calcOnExit w:val="0"/>
                  <w:statusText w:type="text" w:val="B.1.b. Giv en kort beskrivelse af de begivenheder, der førte til de planlagte kollektive afskedigelser:"/>
                  <w:textInput>
                    <w:default w:val="[Free text]"/>
                  </w:textInput>
                </w:ffData>
              </w:fldChar>
            </w:r>
            <w:bookmarkStart w:id="10" w:name="Text9"/>
            <w:r>
              <w:instrText xml:space="preserve"> FORMTEXT </w:instrText>
            </w:r>
            <w:r>
              <w:fldChar w:fldCharType="separate"/>
            </w:r>
            <w:r>
              <w:rPr>
                <w:noProof/>
              </w:rPr>
              <w:t>[Free text]</w:t>
            </w:r>
            <w:r>
              <w:fldChar w:fldCharType="end"/>
            </w:r>
            <w:bookmarkEnd w:id="10"/>
          </w:p>
        </w:tc>
      </w:tr>
    </w:tbl>
    <w:p w14:paraId="1DFF3881" w14:textId="77777777" w:rsidR="004970AB" w:rsidRDefault="004970AB"/>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ook w:val="01E0" w:firstRow="1" w:lastRow="1" w:firstColumn="1" w:lastColumn="1" w:noHBand="0" w:noVBand="0"/>
        <w:tblDescription w:val="Tabel 5"/>
      </w:tblPr>
      <w:tblGrid>
        <w:gridCol w:w="9041"/>
      </w:tblGrid>
      <w:tr w:rsidR="004970AB" w14:paraId="23E58A05" w14:textId="77777777" w:rsidTr="00644005">
        <w:trPr>
          <w:cantSplit/>
          <w:tblHeader/>
        </w:trPr>
        <w:tc>
          <w:tcPr>
            <w:tcW w:w="9287" w:type="dxa"/>
            <w:shd w:val="clear" w:color="auto" w:fill="E8E8E8"/>
          </w:tcPr>
          <w:p w14:paraId="14C40BF8" w14:textId="07184698" w:rsidR="004970AB" w:rsidRDefault="00EF2F09">
            <w:pPr>
              <w:pStyle w:val="P68B1DB1-Normal3"/>
            </w:pPr>
            <w:r>
              <w:t>B.1.c.</w:t>
            </w:r>
            <w:r>
              <w:rPr>
                <w:i/>
              </w:rPr>
              <w:t xml:space="preserve"> </w:t>
            </w:r>
            <w:r>
              <w:t>Hvis det er relevant, beskriv</w:t>
            </w:r>
            <w:r>
              <w:rPr>
                <w:i/>
              </w:rPr>
              <w:t xml:space="preserve"> </w:t>
            </w:r>
            <w:r>
              <w:t>her årsagssammenhængen mellem dine planlagte kollektive afskedigelser og de planlagte kollektive afskedigelser hos dine direkte leverandører og producenter i efterfølgende produktionsled, der er omfattet af denne ansøgning:</w:t>
            </w:r>
          </w:p>
          <w:p w14:paraId="400BE88F" w14:textId="4109175A" w:rsidR="004970AB" w:rsidRDefault="00EF2F09">
            <w:pPr>
              <w:pStyle w:val="P68B1DB1-Normal1"/>
            </w:pPr>
            <w:r>
              <w:t>(jf. artikel 8a, stk. 12, litra f), i EGF-forordningen).</w:t>
            </w:r>
          </w:p>
        </w:tc>
      </w:tr>
      <w:tr w:rsidR="004970AB" w14:paraId="0EC2BAE6" w14:textId="77777777" w:rsidTr="00644005">
        <w:tblPrEx>
          <w:shd w:val="clear" w:color="auto" w:fill="auto"/>
        </w:tblPrEx>
        <w:trPr>
          <w:cantSplit/>
          <w:trHeight w:val="1331"/>
          <w:tblHeader/>
        </w:trPr>
        <w:tc>
          <w:tcPr>
            <w:tcW w:w="9287" w:type="dxa"/>
          </w:tcPr>
          <w:p w14:paraId="37ECB403" w14:textId="374AA1A9" w:rsidR="004970AB" w:rsidRDefault="007C09E2">
            <w:pPr>
              <w:pStyle w:val="P68B1DB1-Normal1"/>
              <w:rPr>
                <w:i/>
                <w:color w:val="FF0000"/>
              </w:rPr>
            </w:pPr>
            <w:r>
              <w:fldChar w:fldCharType="begin">
                <w:ffData>
                  <w:name w:val=""/>
                  <w:enabled/>
                  <w:calcOnExit w:val="0"/>
                  <w:statusText w:type="text" w:val="B.1.c. Hvis det er relevant, beskriv her årsagssammenhængen mellem dine planlagte kollektive afskedigelser"/>
                  <w:textInput>
                    <w:default w:val="[Free text]"/>
                  </w:textInput>
                </w:ffData>
              </w:fldChar>
            </w:r>
            <w:r>
              <w:instrText xml:space="preserve"> FORMTEXT </w:instrText>
            </w:r>
            <w:r>
              <w:fldChar w:fldCharType="separate"/>
            </w:r>
            <w:r>
              <w:rPr>
                <w:noProof/>
              </w:rPr>
              <w:t>[Free text]</w:t>
            </w:r>
            <w:r>
              <w:fldChar w:fldCharType="end"/>
            </w:r>
          </w:p>
        </w:tc>
      </w:tr>
    </w:tbl>
    <w:p w14:paraId="0A640CA2" w14:textId="77777777" w:rsidR="004970AB" w:rsidRDefault="004970AB">
      <w:pPr>
        <w:rPr>
          <w:b/>
          <w:sz w:val="26"/>
          <w:szCs w:val="26"/>
          <w:u w:val="single"/>
        </w:rPr>
      </w:pPr>
    </w:p>
    <w:p w14:paraId="4AEA98E7" w14:textId="77777777" w:rsidR="004970AB" w:rsidRDefault="004970AB">
      <w:pPr>
        <w:rPr>
          <w:b/>
          <w:sz w:val="26"/>
          <w:szCs w:val="26"/>
          <w:u w:val="single"/>
        </w:rPr>
        <w:sectPr w:rsidR="004970AB" w:rsidSect="003E6178">
          <w:footerReference w:type="even" r:id="rId13"/>
          <w:footerReference w:type="default" r:id="rId14"/>
          <w:headerReference w:type="first" r:id="rId15"/>
          <w:pgSz w:w="11907" w:h="16839" w:code="9"/>
          <w:pgMar w:top="1418" w:right="1418" w:bottom="1418" w:left="1418" w:header="709" w:footer="709" w:gutter="0"/>
          <w:cols w:space="708"/>
          <w:titlePg/>
          <w:docGrid w:linePitch="360"/>
        </w:sectPr>
      </w:pPr>
    </w:p>
    <w:p w14:paraId="553C0775" w14:textId="6C26C46D" w:rsidR="004970AB" w:rsidRPr="006F7FE4" w:rsidRDefault="00EF2F09" w:rsidP="00644005">
      <w:pPr>
        <w:pStyle w:val="Heading2"/>
        <w:spacing w:after="360"/>
      </w:pPr>
      <w:r w:rsidRPr="006F7FE4">
        <w:lastRenderedPageBreak/>
        <w:t>C – Interventionskriterier</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Tabel 6"/>
      </w:tblPr>
      <w:tblGrid>
        <w:gridCol w:w="5596"/>
        <w:gridCol w:w="3017"/>
        <w:gridCol w:w="674"/>
      </w:tblGrid>
      <w:tr w:rsidR="004970AB" w14:paraId="39873E01" w14:textId="14EAC648" w:rsidTr="00644005">
        <w:trPr>
          <w:cantSplit/>
          <w:trHeight w:val="368"/>
          <w:tblHeader/>
        </w:trPr>
        <w:tc>
          <w:tcPr>
            <w:tcW w:w="5596" w:type="dxa"/>
            <w:vMerge w:val="restart"/>
            <w:tcBorders>
              <w:top w:val="single" w:sz="12" w:space="0" w:color="auto"/>
              <w:left w:val="single" w:sz="12" w:space="0" w:color="auto"/>
              <w:right w:val="single" w:sz="12" w:space="0" w:color="auto"/>
            </w:tcBorders>
            <w:shd w:val="clear" w:color="auto" w:fill="E8E8E8" w:themeFill="background2"/>
          </w:tcPr>
          <w:p w14:paraId="5FA025F9" w14:textId="08C2F491" w:rsidR="004970AB" w:rsidRDefault="00EF2F09">
            <w:pPr>
              <w:rPr>
                <w:b/>
              </w:rPr>
            </w:pPr>
            <w:r>
              <w:rPr>
                <w:b/>
              </w:rPr>
              <w:t>C.1</w:t>
            </w:r>
            <w:r>
              <w:rPr>
                <w:b/>
              </w:rPr>
              <w:tab/>
              <w:t>Angiv, hvilket af følgende interventionskriterier i EGF-forordningens artikel 4 der ligger til grund for denne anmodning:</w:t>
            </w:r>
            <w:r>
              <w:rPr>
                <w:b/>
              </w:rPr>
              <w:br/>
            </w:r>
            <w:r>
              <w:rPr>
                <w:i/>
              </w:rPr>
              <w:t>(Sæt kun ét kryds.)</w:t>
            </w:r>
          </w:p>
        </w:tc>
        <w:tc>
          <w:tcPr>
            <w:tcW w:w="3017" w:type="dxa"/>
            <w:tcBorders>
              <w:top w:val="single" w:sz="12" w:space="0" w:color="auto"/>
              <w:left w:val="single" w:sz="12" w:space="0" w:color="auto"/>
              <w:bottom w:val="nil"/>
              <w:right w:val="nil"/>
            </w:tcBorders>
            <w:vAlign w:val="center"/>
          </w:tcPr>
          <w:p w14:paraId="0FAA73A4" w14:textId="75BDD52B" w:rsidR="004970AB" w:rsidRDefault="00EF2F09">
            <w:r>
              <w:t>Kriterium 4, stk. 2, litra d)</w:t>
            </w:r>
          </w:p>
        </w:tc>
        <w:tc>
          <w:tcPr>
            <w:tcW w:w="674" w:type="dxa"/>
            <w:tcBorders>
              <w:top w:val="single" w:sz="12" w:space="0" w:color="auto"/>
              <w:left w:val="nil"/>
              <w:bottom w:val="nil"/>
              <w:right w:val="single" w:sz="12" w:space="0" w:color="auto"/>
            </w:tcBorders>
            <w:vAlign w:val="center"/>
          </w:tcPr>
          <w:p w14:paraId="0DC56C29" w14:textId="3ABF1CA4" w:rsidR="004970AB" w:rsidRDefault="007C09E2">
            <w:r>
              <w:fldChar w:fldCharType="begin">
                <w:ffData>
                  <w:name w:val=""/>
                  <w:enabled/>
                  <w:calcOnExit w:val="0"/>
                  <w:statusText w:type="text" w:val="Kriterium 4, stk. 2, litra d)"/>
                  <w:checkBox>
                    <w:size w:val="28"/>
                    <w:default w:val="0"/>
                  </w:checkBox>
                </w:ffData>
              </w:fldChar>
            </w:r>
            <w:r>
              <w:instrText xml:space="preserve"> FORMCHECKBOX </w:instrText>
            </w:r>
            <w:r>
              <w:fldChar w:fldCharType="separate"/>
            </w:r>
            <w:r>
              <w:fldChar w:fldCharType="end"/>
            </w:r>
          </w:p>
        </w:tc>
      </w:tr>
      <w:tr w:rsidR="004970AB" w14:paraId="645C4FDE" w14:textId="77777777" w:rsidTr="00644005">
        <w:trPr>
          <w:cantSplit/>
          <w:trHeight w:val="368"/>
          <w:tblHeader/>
        </w:trPr>
        <w:tc>
          <w:tcPr>
            <w:tcW w:w="5596" w:type="dxa"/>
            <w:vMerge/>
            <w:tcBorders>
              <w:left w:val="single" w:sz="12" w:space="0" w:color="auto"/>
              <w:right w:val="single" w:sz="12" w:space="0" w:color="auto"/>
            </w:tcBorders>
            <w:shd w:val="clear" w:color="auto" w:fill="E8E8E8" w:themeFill="background2"/>
          </w:tcPr>
          <w:p w14:paraId="3B717E5D" w14:textId="77777777" w:rsidR="004970AB" w:rsidRDefault="004970AB">
            <w:pPr>
              <w:rPr>
                <w:b/>
              </w:rPr>
            </w:pPr>
          </w:p>
        </w:tc>
        <w:tc>
          <w:tcPr>
            <w:tcW w:w="3017" w:type="dxa"/>
            <w:tcBorders>
              <w:top w:val="nil"/>
              <w:left w:val="single" w:sz="12" w:space="0" w:color="auto"/>
              <w:bottom w:val="nil"/>
              <w:right w:val="nil"/>
            </w:tcBorders>
            <w:vAlign w:val="center"/>
          </w:tcPr>
          <w:p w14:paraId="0D0458FC" w14:textId="7F5CC8A5" w:rsidR="004970AB" w:rsidRDefault="00EF2F09">
            <w:r>
              <w:t>Kriterium 4(3)</w:t>
            </w:r>
          </w:p>
        </w:tc>
        <w:tc>
          <w:tcPr>
            <w:tcW w:w="674" w:type="dxa"/>
            <w:tcBorders>
              <w:top w:val="nil"/>
              <w:left w:val="nil"/>
              <w:bottom w:val="nil"/>
              <w:right w:val="single" w:sz="12" w:space="0" w:color="auto"/>
            </w:tcBorders>
            <w:vAlign w:val="center"/>
          </w:tcPr>
          <w:p w14:paraId="0C0985BD" w14:textId="2DC988C1" w:rsidR="004970AB" w:rsidRDefault="007C09E2">
            <w:r>
              <w:fldChar w:fldCharType="begin">
                <w:ffData>
                  <w:name w:val="Check5"/>
                  <w:enabled/>
                  <w:calcOnExit w:val="0"/>
                  <w:statusText w:type="text" w:val="Kriterium 4(3)"/>
                  <w:checkBox>
                    <w:size w:val="28"/>
                    <w:default w:val="0"/>
                  </w:checkBox>
                </w:ffData>
              </w:fldChar>
            </w:r>
            <w:bookmarkStart w:id="11" w:name="Check5"/>
            <w:r>
              <w:instrText xml:space="preserve"> FORMCHECKBOX </w:instrText>
            </w:r>
            <w:r>
              <w:fldChar w:fldCharType="separate"/>
            </w:r>
            <w:r>
              <w:fldChar w:fldCharType="end"/>
            </w:r>
            <w:bookmarkEnd w:id="11"/>
          </w:p>
        </w:tc>
      </w:tr>
      <w:tr w:rsidR="004970AB" w14:paraId="25FCE39E" w14:textId="77777777" w:rsidTr="00644005">
        <w:trPr>
          <w:cantSplit/>
          <w:trHeight w:val="368"/>
          <w:tblHeader/>
        </w:trPr>
        <w:tc>
          <w:tcPr>
            <w:tcW w:w="5596" w:type="dxa"/>
            <w:vMerge/>
            <w:tcBorders>
              <w:left w:val="single" w:sz="12" w:space="0" w:color="auto"/>
              <w:bottom w:val="single" w:sz="12" w:space="0" w:color="auto"/>
              <w:right w:val="single" w:sz="12" w:space="0" w:color="auto"/>
            </w:tcBorders>
            <w:shd w:val="clear" w:color="auto" w:fill="E8E8E8" w:themeFill="background2"/>
          </w:tcPr>
          <w:p w14:paraId="4470D7EE" w14:textId="77777777" w:rsidR="004970AB" w:rsidRDefault="004970AB">
            <w:pPr>
              <w:rPr>
                <w:b/>
              </w:rPr>
            </w:pPr>
          </w:p>
        </w:tc>
        <w:tc>
          <w:tcPr>
            <w:tcW w:w="3017" w:type="dxa"/>
            <w:tcBorders>
              <w:top w:val="nil"/>
              <w:left w:val="single" w:sz="12" w:space="0" w:color="auto"/>
              <w:bottom w:val="single" w:sz="12" w:space="0" w:color="auto"/>
              <w:right w:val="nil"/>
            </w:tcBorders>
            <w:vAlign w:val="center"/>
          </w:tcPr>
          <w:p w14:paraId="21EF9E0D" w14:textId="6630C293" w:rsidR="004970AB" w:rsidRDefault="00EF2F09">
            <w:r>
              <w:t>Kriterium 4(4)</w:t>
            </w:r>
          </w:p>
        </w:tc>
        <w:tc>
          <w:tcPr>
            <w:tcW w:w="674" w:type="dxa"/>
            <w:tcBorders>
              <w:top w:val="nil"/>
              <w:left w:val="nil"/>
              <w:bottom w:val="single" w:sz="12" w:space="0" w:color="auto"/>
              <w:right w:val="single" w:sz="12" w:space="0" w:color="auto"/>
            </w:tcBorders>
            <w:vAlign w:val="center"/>
          </w:tcPr>
          <w:p w14:paraId="3818AEF6" w14:textId="5183DA5F" w:rsidR="004970AB" w:rsidRDefault="007C09E2">
            <w:r>
              <w:fldChar w:fldCharType="begin">
                <w:ffData>
                  <w:name w:val=""/>
                  <w:enabled/>
                  <w:calcOnExit w:val="0"/>
                  <w:statusText w:type="text" w:val="Kriterium 4(4)"/>
                  <w:checkBox>
                    <w:size w:val="28"/>
                    <w:default w:val="0"/>
                  </w:checkBox>
                </w:ffData>
              </w:fldChar>
            </w:r>
            <w:r>
              <w:instrText xml:space="preserve"> FORMCHECKBOX </w:instrText>
            </w:r>
            <w:r>
              <w:fldChar w:fldCharType="separate"/>
            </w:r>
            <w:r>
              <w:fldChar w:fldCharType="end"/>
            </w:r>
          </w:p>
        </w:tc>
      </w:tr>
    </w:tbl>
    <w:p w14:paraId="36341AF3" w14:textId="77777777" w:rsidR="004970AB" w:rsidRDefault="004970AB">
      <w:pPr>
        <w:rPr>
          <w:sz w:val="26"/>
          <w:szCs w:val="26"/>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Tabel 7"/>
      </w:tblPr>
      <w:tblGrid>
        <w:gridCol w:w="3404"/>
        <w:gridCol w:w="3650"/>
        <w:gridCol w:w="2268"/>
      </w:tblGrid>
      <w:tr w:rsidR="004970AB" w14:paraId="4499869B" w14:textId="77777777" w:rsidTr="00644005">
        <w:trPr>
          <w:cantSplit/>
          <w:trHeight w:val="67"/>
          <w:tblHeader/>
        </w:trPr>
        <w:tc>
          <w:tcPr>
            <w:tcW w:w="9322" w:type="dxa"/>
            <w:gridSpan w:val="3"/>
            <w:tcBorders>
              <w:top w:val="single" w:sz="12" w:space="0" w:color="auto"/>
              <w:left w:val="single" w:sz="12" w:space="0" w:color="auto"/>
              <w:right w:val="single" w:sz="12" w:space="0" w:color="auto"/>
            </w:tcBorders>
            <w:shd w:val="clear" w:color="auto" w:fill="E8E8E8" w:themeFill="background2"/>
          </w:tcPr>
          <w:p w14:paraId="07FAA171" w14:textId="3D034098" w:rsidR="004970AB" w:rsidRDefault="00EF2F09">
            <w:pPr>
              <w:pStyle w:val="P68B1DB1-Normal3"/>
            </w:pPr>
            <w:r>
              <w:t>C.2 Hvis anmodningen er baseret på kriterium 4, stk. 2, litra d) (også tilfælde under kriterium 4, stk. 3 og 4, der afviger fra kravene under kriterium 4, stk. 2, litra d)). Angiv venligst følgende:</w:t>
            </w:r>
          </w:p>
          <w:p w14:paraId="35101244" w14:textId="74A9F1E6" w:rsidR="004970AB" w:rsidRDefault="00EF2F09">
            <w:pPr>
              <w:pStyle w:val="P68B1DB1-Normal1"/>
            </w:pPr>
            <w:r>
              <w:t>(jf. artikel 8a, stk. 12, litra a) og b), i EGF-forordningen.)</w:t>
            </w:r>
          </w:p>
        </w:tc>
      </w:tr>
      <w:tr w:rsidR="004970AB" w14:paraId="7A7E068B" w14:textId="77777777">
        <w:trPr>
          <w:trHeight w:val="596"/>
        </w:trPr>
        <w:tc>
          <w:tcPr>
            <w:tcW w:w="3404" w:type="dxa"/>
            <w:vMerge w:val="restart"/>
            <w:tcBorders>
              <w:left w:val="single" w:sz="12" w:space="0" w:color="auto"/>
              <w:right w:val="single" w:sz="12" w:space="0" w:color="auto"/>
            </w:tcBorders>
            <w:shd w:val="clear" w:color="auto" w:fill="E8E8E8" w:themeFill="background2"/>
          </w:tcPr>
          <w:p w14:paraId="00A0DD5A" w14:textId="216E407A" w:rsidR="004970AB" w:rsidRDefault="00EF2F09">
            <w:pPr>
              <w:pStyle w:val="P68B1DB1-Normal1"/>
            </w:pPr>
            <w:r>
              <w:t>Dato(er) for virksomhedens fremsendelse til arbejdstagerrepræsentanterne af de(n) skriftlige meddelelse(r), der bl.a. indeholder oplysninger om antallet og kategorierne af arbejdstagere, der skal afskediges i henhold til artikel 2, stk. 3, andet afsnit, i direktiv 98/59/EF</w:t>
            </w:r>
          </w:p>
        </w:tc>
        <w:tc>
          <w:tcPr>
            <w:tcW w:w="3650" w:type="dxa"/>
            <w:tcBorders>
              <w:top w:val="single" w:sz="12" w:space="0" w:color="auto"/>
              <w:left w:val="single" w:sz="12" w:space="0" w:color="auto"/>
              <w:bottom w:val="single" w:sz="12" w:space="0" w:color="auto"/>
              <w:right w:val="single" w:sz="12" w:space="0" w:color="auto"/>
            </w:tcBorders>
          </w:tcPr>
          <w:p w14:paraId="6A856487" w14:textId="250D034D" w:rsidR="004970AB" w:rsidRDefault="00EF2F09" w:rsidP="006E5A35">
            <w:pPr>
              <w:spacing w:after="240"/>
            </w:pPr>
            <w:r>
              <w:t>Dato (i</w:t>
            </w:r>
            <w:r>
              <w:rPr>
                <w:i/>
              </w:rPr>
              <w:t xml:space="preserve"> kronologisk rækkefølge, begyndende med den første meddelelse)</w:t>
            </w:r>
          </w:p>
          <w:p w14:paraId="3A73AA06" w14:textId="098340AE" w:rsidR="004970AB" w:rsidRDefault="00EF2F09">
            <w:r>
              <w:fldChar w:fldCharType="begin">
                <w:ffData>
                  <w:name w:val=""/>
                  <w:enabled/>
                  <w:calcOnExit w:val="0"/>
                  <w:textInput>
                    <w:type w:val="date"/>
                    <w:default w:val="1 January 2000"/>
                    <w:format w:val="d MMMM yyyy"/>
                  </w:textInput>
                </w:ffData>
              </w:fldChar>
            </w:r>
            <w:r>
              <w:instrText xml:space="preserve"> FORMTEXT </w:instrText>
            </w:r>
            <w:r>
              <w:fldChar w:fldCharType="separate"/>
            </w:r>
            <w:r>
              <w:t>1 January 2000</w:t>
            </w:r>
            <w:r>
              <w:fldChar w:fldCharType="end"/>
            </w:r>
          </w:p>
        </w:tc>
        <w:tc>
          <w:tcPr>
            <w:tcW w:w="2268" w:type="dxa"/>
            <w:tcBorders>
              <w:top w:val="single" w:sz="12" w:space="0" w:color="auto"/>
              <w:left w:val="single" w:sz="12" w:space="0" w:color="auto"/>
              <w:bottom w:val="single" w:sz="12" w:space="0" w:color="auto"/>
              <w:right w:val="single" w:sz="12" w:space="0" w:color="auto"/>
            </w:tcBorders>
          </w:tcPr>
          <w:p w14:paraId="68514FA6" w14:textId="0B55015F" w:rsidR="004970AB" w:rsidRDefault="00EF2F09" w:rsidP="006E5A35">
            <w:pPr>
              <w:spacing w:after="480"/>
            </w:pPr>
            <w:r>
              <w:t>Antal berørte personer:</w:t>
            </w:r>
          </w:p>
          <w:p w14:paraId="3658749A" w14:textId="26449DB1" w:rsidR="004970AB" w:rsidRDefault="009B1C15">
            <w:pPr>
              <w:rPr>
                <w:sz w:val="26"/>
                <w:szCs w:val="26"/>
              </w:rPr>
            </w:pPr>
            <w:r>
              <w:fldChar w:fldCharType="begin">
                <w:ffData>
                  <w:name w:val=""/>
                  <w:enabled/>
                  <w:calcOnExit w:val="0"/>
                  <w:statusText w:type="text" w:val="Antal berørte personer"/>
                  <w:textInput>
                    <w:type w:val="number"/>
                    <w:default w:val="999"/>
                    <w:format w:val="# ##0"/>
                  </w:textInput>
                </w:ffData>
              </w:fldChar>
            </w:r>
            <w:r>
              <w:instrText xml:space="preserve"> FORMTEXT </w:instrText>
            </w:r>
            <w:r>
              <w:fldChar w:fldCharType="separate"/>
            </w:r>
            <w:r>
              <w:rPr>
                <w:noProof/>
              </w:rPr>
              <w:t>999</w:t>
            </w:r>
            <w:r>
              <w:fldChar w:fldCharType="end"/>
            </w:r>
          </w:p>
        </w:tc>
      </w:tr>
      <w:tr w:rsidR="004970AB" w14:paraId="0A01C8D5" w14:textId="77777777">
        <w:trPr>
          <w:trHeight w:val="596"/>
        </w:trPr>
        <w:tc>
          <w:tcPr>
            <w:tcW w:w="3404" w:type="dxa"/>
            <w:vMerge/>
            <w:tcBorders>
              <w:left w:val="single" w:sz="12" w:space="0" w:color="auto"/>
              <w:right w:val="single" w:sz="12" w:space="0" w:color="auto"/>
            </w:tcBorders>
            <w:shd w:val="clear" w:color="auto" w:fill="E8E8E8" w:themeFill="background2"/>
          </w:tcPr>
          <w:p w14:paraId="4815661F" w14:textId="77777777" w:rsidR="004970AB" w:rsidRDefault="004970AB">
            <w:pPr>
              <w:rPr>
                <w:sz w:val="26"/>
                <w:szCs w:val="26"/>
              </w:rPr>
            </w:pPr>
          </w:p>
        </w:tc>
        <w:tc>
          <w:tcPr>
            <w:tcW w:w="3650" w:type="dxa"/>
            <w:tcBorders>
              <w:top w:val="single" w:sz="12" w:space="0" w:color="auto"/>
              <w:left w:val="single" w:sz="12" w:space="0" w:color="auto"/>
              <w:bottom w:val="single" w:sz="12" w:space="0" w:color="auto"/>
              <w:right w:val="single" w:sz="12" w:space="0" w:color="auto"/>
            </w:tcBorders>
          </w:tcPr>
          <w:p w14:paraId="1EA4FC66" w14:textId="13DEB1FD" w:rsidR="004970AB" w:rsidRDefault="00EF2F09">
            <w:r>
              <w:fldChar w:fldCharType="begin">
                <w:ffData>
                  <w:name w:val=""/>
                  <w:enabled/>
                  <w:calcOnExit w:val="0"/>
                  <w:textInput>
                    <w:type w:val="date"/>
                    <w:default w:val="1 January 2000"/>
                    <w:format w:val="d MMMM yyyy"/>
                  </w:textInput>
                </w:ffData>
              </w:fldChar>
            </w:r>
            <w:r>
              <w:instrText xml:space="preserve"> FORMTEXT </w:instrText>
            </w:r>
            <w:r>
              <w:fldChar w:fldCharType="separate"/>
            </w:r>
            <w:r>
              <w:t>1 January 2000</w:t>
            </w:r>
            <w:r>
              <w:fldChar w:fldCharType="end"/>
            </w:r>
          </w:p>
        </w:tc>
        <w:tc>
          <w:tcPr>
            <w:tcW w:w="2268" w:type="dxa"/>
            <w:tcBorders>
              <w:top w:val="single" w:sz="12" w:space="0" w:color="auto"/>
              <w:left w:val="single" w:sz="12" w:space="0" w:color="auto"/>
              <w:bottom w:val="single" w:sz="12" w:space="0" w:color="auto"/>
              <w:right w:val="single" w:sz="12" w:space="0" w:color="auto"/>
            </w:tcBorders>
          </w:tcPr>
          <w:p w14:paraId="77FB97F7" w14:textId="7D68DEBB" w:rsidR="004970AB" w:rsidRDefault="009B1C15">
            <w:r>
              <w:fldChar w:fldCharType="begin">
                <w:ffData>
                  <w:name w:val=""/>
                  <w:enabled/>
                  <w:calcOnExit w:val="0"/>
                  <w:statusText w:type="text" w:val="Antal berørte personer"/>
                  <w:textInput>
                    <w:type w:val="number"/>
                    <w:default w:val="999"/>
                    <w:format w:val="# ##0"/>
                  </w:textInput>
                </w:ffData>
              </w:fldChar>
            </w:r>
            <w:r>
              <w:instrText xml:space="preserve"> FORMTEXT </w:instrText>
            </w:r>
            <w:r>
              <w:fldChar w:fldCharType="separate"/>
            </w:r>
            <w:r>
              <w:rPr>
                <w:noProof/>
              </w:rPr>
              <w:t>999</w:t>
            </w:r>
            <w:r>
              <w:fldChar w:fldCharType="end"/>
            </w:r>
          </w:p>
        </w:tc>
      </w:tr>
      <w:tr w:rsidR="004970AB" w14:paraId="246DE275" w14:textId="77777777">
        <w:trPr>
          <w:trHeight w:val="596"/>
        </w:trPr>
        <w:tc>
          <w:tcPr>
            <w:tcW w:w="3404" w:type="dxa"/>
            <w:vMerge/>
            <w:tcBorders>
              <w:left w:val="single" w:sz="12" w:space="0" w:color="auto"/>
              <w:right w:val="single" w:sz="12" w:space="0" w:color="auto"/>
            </w:tcBorders>
            <w:shd w:val="clear" w:color="auto" w:fill="E8E8E8" w:themeFill="background2"/>
          </w:tcPr>
          <w:p w14:paraId="01824EA7" w14:textId="77777777" w:rsidR="004970AB" w:rsidRDefault="004970AB">
            <w:pPr>
              <w:rPr>
                <w:sz w:val="26"/>
                <w:szCs w:val="26"/>
              </w:rPr>
            </w:pPr>
          </w:p>
        </w:tc>
        <w:tc>
          <w:tcPr>
            <w:tcW w:w="3650" w:type="dxa"/>
            <w:tcBorders>
              <w:top w:val="single" w:sz="12" w:space="0" w:color="auto"/>
              <w:left w:val="single" w:sz="12" w:space="0" w:color="auto"/>
              <w:bottom w:val="single" w:sz="12" w:space="0" w:color="auto"/>
              <w:right w:val="single" w:sz="12" w:space="0" w:color="auto"/>
            </w:tcBorders>
          </w:tcPr>
          <w:p w14:paraId="7EC608F7" w14:textId="2FCAFCD3" w:rsidR="004970AB" w:rsidRDefault="00EF2F09">
            <w:r>
              <w:fldChar w:fldCharType="begin">
                <w:ffData>
                  <w:name w:val=""/>
                  <w:enabled/>
                  <w:calcOnExit w:val="0"/>
                  <w:textInput>
                    <w:type w:val="date"/>
                    <w:default w:val="1 January 2000"/>
                    <w:format w:val="d MMMM yyyy"/>
                  </w:textInput>
                </w:ffData>
              </w:fldChar>
            </w:r>
            <w:r>
              <w:instrText xml:space="preserve"> FORMTEXT </w:instrText>
            </w:r>
            <w:r>
              <w:fldChar w:fldCharType="separate"/>
            </w:r>
            <w:r>
              <w:t>1 January 2000</w:t>
            </w:r>
            <w:r>
              <w:fldChar w:fldCharType="end"/>
            </w:r>
          </w:p>
        </w:tc>
        <w:tc>
          <w:tcPr>
            <w:tcW w:w="2268" w:type="dxa"/>
            <w:tcBorders>
              <w:top w:val="single" w:sz="12" w:space="0" w:color="auto"/>
              <w:left w:val="single" w:sz="12" w:space="0" w:color="auto"/>
              <w:bottom w:val="single" w:sz="12" w:space="0" w:color="auto"/>
              <w:right w:val="single" w:sz="12" w:space="0" w:color="auto"/>
            </w:tcBorders>
          </w:tcPr>
          <w:p w14:paraId="7F1003C7" w14:textId="00E9F0E8" w:rsidR="004970AB" w:rsidRDefault="009B1C15">
            <w:r>
              <w:fldChar w:fldCharType="begin">
                <w:ffData>
                  <w:name w:val=""/>
                  <w:enabled/>
                  <w:calcOnExit w:val="0"/>
                  <w:statusText w:type="text" w:val="Antal berørte personer"/>
                  <w:textInput>
                    <w:type w:val="number"/>
                    <w:default w:val="999"/>
                    <w:format w:val="# ##0"/>
                  </w:textInput>
                </w:ffData>
              </w:fldChar>
            </w:r>
            <w:r>
              <w:instrText xml:space="preserve"> FORMTEXT </w:instrText>
            </w:r>
            <w:r>
              <w:fldChar w:fldCharType="separate"/>
            </w:r>
            <w:r>
              <w:rPr>
                <w:noProof/>
              </w:rPr>
              <w:t>999</w:t>
            </w:r>
            <w:r>
              <w:fldChar w:fldCharType="end"/>
            </w:r>
          </w:p>
        </w:tc>
      </w:tr>
      <w:tr w:rsidR="004970AB" w14:paraId="6107AD12" w14:textId="77777777">
        <w:trPr>
          <w:trHeight w:val="596"/>
        </w:trPr>
        <w:tc>
          <w:tcPr>
            <w:tcW w:w="3404" w:type="dxa"/>
            <w:vMerge/>
            <w:tcBorders>
              <w:left w:val="single" w:sz="12" w:space="0" w:color="auto"/>
              <w:right w:val="single" w:sz="12" w:space="0" w:color="auto"/>
            </w:tcBorders>
            <w:shd w:val="clear" w:color="auto" w:fill="E8E8E8" w:themeFill="background2"/>
          </w:tcPr>
          <w:p w14:paraId="26955695" w14:textId="77777777" w:rsidR="004970AB" w:rsidRDefault="004970AB">
            <w:pPr>
              <w:rPr>
                <w:sz w:val="26"/>
                <w:szCs w:val="26"/>
              </w:rPr>
            </w:pPr>
          </w:p>
        </w:tc>
        <w:tc>
          <w:tcPr>
            <w:tcW w:w="3650" w:type="dxa"/>
            <w:tcBorders>
              <w:top w:val="single" w:sz="12" w:space="0" w:color="auto"/>
              <w:left w:val="single" w:sz="12" w:space="0" w:color="auto"/>
              <w:bottom w:val="single" w:sz="12" w:space="0" w:color="auto"/>
              <w:right w:val="single" w:sz="12" w:space="0" w:color="auto"/>
            </w:tcBorders>
          </w:tcPr>
          <w:p w14:paraId="09BE9CF3" w14:textId="615EF540" w:rsidR="004970AB" w:rsidRDefault="00EF2F09">
            <w:r>
              <w:fldChar w:fldCharType="begin">
                <w:ffData>
                  <w:name w:val=""/>
                  <w:enabled/>
                  <w:calcOnExit w:val="0"/>
                  <w:textInput>
                    <w:type w:val="date"/>
                    <w:default w:val="1 January 2000"/>
                    <w:format w:val="d MMMM yyyy"/>
                  </w:textInput>
                </w:ffData>
              </w:fldChar>
            </w:r>
            <w:r>
              <w:instrText xml:space="preserve"> FORMTEXT </w:instrText>
            </w:r>
            <w:r>
              <w:fldChar w:fldCharType="separate"/>
            </w:r>
            <w:r>
              <w:t>1 January 2000</w:t>
            </w:r>
            <w:r>
              <w:fldChar w:fldCharType="end"/>
            </w:r>
          </w:p>
        </w:tc>
        <w:tc>
          <w:tcPr>
            <w:tcW w:w="2268" w:type="dxa"/>
            <w:tcBorders>
              <w:top w:val="single" w:sz="12" w:space="0" w:color="auto"/>
              <w:left w:val="single" w:sz="12" w:space="0" w:color="auto"/>
              <w:bottom w:val="single" w:sz="12" w:space="0" w:color="auto"/>
              <w:right w:val="single" w:sz="12" w:space="0" w:color="auto"/>
            </w:tcBorders>
          </w:tcPr>
          <w:p w14:paraId="4A274ED2" w14:textId="36E71313" w:rsidR="004970AB" w:rsidRDefault="009B1C15">
            <w:r>
              <w:fldChar w:fldCharType="begin">
                <w:ffData>
                  <w:name w:val=""/>
                  <w:enabled/>
                  <w:calcOnExit w:val="0"/>
                  <w:statusText w:type="text" w:val="Antal berørte personer"/>
                  <w:textInput>
                    <w:type w:val="number"/>
                    <w:default w:val="999"/>
                    <w:format w:val="# ##0"/>
                  </w:textInput>
                </w:ffData>
              </w:fldChar>
            </w:r>
            <w:r>
              <w:instrText xml:space="preserve"> FORMTEXT </w:instrText>
            </w:r>
            <w:r>
              <w:fldChar w:fldCharType="separate"/>
            </w:r>
            <w:r>
              <w:rPr>
                <w:noProof/>
              </w:rPr>
              <w:t>999</w:t>
            </w:r>
            <w:r>
              <w:fldChar w:fldCharType="end"/>
            </w:r>
          </w:p>
        </w:tc>
      </w:tr>
      <w:tr w:rsidR="004970AB" w14:paraId="583AECAD" w14:textId="77777777">
        <w:trPr>
          <w:trHeight w:val="596"/>
        </w:trPr>
        <w:tc>
          <w:tcPr>
            <w:tcW w:w="3404" w:type="dxa"/>
            <w:vMerge/>
            <w:tcBorders>
              <w:left w:val="single" w:sz="12" w:space="0" w:color="auto"/>
              <w:right w:val="single" w:sz="12" w:space="0" w:color="auto"/>
            </w:tcBorders>
            <w:shd w:val="clear" w:color="auto" w:fill="E8E8E8" w:themeFill="background2"/>
          </w:tcPr>
          <w:p w14:paraId="14A1E24B" w14:textId="77777777" w:rsidR="004970AB" w:rsidRDefault="004970AB">
            <w:pPr>
              <w:rPr>
                <w:sz w:val="26"/>
                <w:szCs w:val="26"/>
              </w:rPr>
            </w:pPr>
          </w:p>
        </w:tc>
        <w:tc>
          <w:tcPr>
            <w:tcW w:w="3650" w:type="dxa"/>
            <w:tcBorders>
              <w:top w:val="single" w:sz="12" w:space="0" w:color="auto"/>
              <w:left w:val="single" w:sz="12" w:space="0" w:color="auto"/>
              <w:right w:val="single" w:sz="12" w:space="0" w:color="auto"/>
            </w:tcBorders>
          </w:tcPr>
          <w:p w14:paraId="407EB5C7" w14:textId="12F376E3" w:rsidR="004970AB" w:rsidRDefault="00EF2F09">
            <w:r>
              <w:fldChar w:fldCharType="begin">
                <w:ffData>
                  <w:name w:val=""/>
                  <w:enabled/>
                  <w:calcOnExit w:val="0"/>
                  <w:textInput>
                    <w:type w:val="date"/>
                    <w:default w:val="1 January 2000"/>
                    <w:format w:val="d MMMM yyyy"/>
                  </w:textInput>
                </w:ffData>
              </w:fldChar>
            </w:r>
            <w:r>
              <w:instrText xml:space="preserve"> FORMTEXT </w:instrText>
            </w:r>
            <w:r>
              <w:fldChar w:fldCharType="separate"/>
            </w:r>
            <w:r>
              <w:t>1 January 2000</w:t>
            </w:r>
            <w:r>
              <w:fldChar w:fldCharType="end"/>
            </w:r>
          </w:p>
        </w:tc>
        <w:tc>
          <w:tcPr>
            <w:tcW w:w="2268" w:type="dxa"/>
            <w:tcBorders>
              <w:top w:val="single" w:sz="12" w:space="0" w:color="auto"/>
              <w:left w:val="single" w:sz="12" w:space="0" w:color="auto"/>
              <w:right w:val="single" w:sz="12" w:space="0" w:color="auto"/>
            </w:tcBorders>
          </w:tcPr>
          <w:p w14:paraId="21731D62" w14:textId="07D950C5" w:rsidR="004970AB" w:rsidRDefault="009B1C15">
            <w:r>
              <w:fldChar w:fldCharType="begin">
                <w:ffData>
                  <w:name w:val=""/>
                  <w:enabled/>
                  <w:calcOnExit w:val="0"/>
                  <w:statusText w:type="text" w:val="Antal berørte personer"/>
                  <w:textInput>
                    <w:type w:val="number"/>
                    <w:default w:val="999"/>
                    <w:format w:val="# ##0"/>
                  </w:textInput>
                </w:ffData>
              </w:fldChar>
            </w:r>
            <w:r>
              <w:instrText xml:space="preserve"> FORMTEXT </w:instrText>
            </w:r>
            <w:r>
              <w:fldChar w:fldCharType="separate"/>
            </w:r>
            <w:r>
              <w:rPr>
                <w:noProof/>
              </w:rPr>
              <w:t>999</w:t>
            </w:r>
            <w:r>
              <w:fldChar w:fldCharType="end"/>
            </w:r>
          </w:p>
        </w:tc>
      </w:tr>
      <w:tr w:rsidR="004970AB" w14:paraId="17312092" w14:textId="77777777">
        <w:trPr>
          <w:trHeight w:val="55"/>
        </w:trPr>
        <w:tc>
          <w:tcPr>
            <w:tcW w:w="7054" w:type="dxa"/>
            <w:gridSpan w:val="2"/>
            <w:tcBorders>
              <w:top w:val="single" w:sz="12" w:space="0" w:color="auto"/>
              <w:left w:val="single" w:sz="12" w:space="0" w:color="auto"/>
              <w:bottom w:val="single" w:sz="12" w:space="0" w:color="auto"/>
              <w:right w:val="single" w:sz="12" w:space="0" w:color="auto"/>
            </w:tcBorders>
          </w:tcPr>
          <w:p w14:paraId="259AF039" w14:textId="2E8AC850" w:rsidR="004970AB" w:rsidRDefault="00EF2F09">
            <w:pPr>
              <w:pStyle w:val="P68B1DB1-Normal1"/>
            </w:pPr>
            <w:r>
              <w:t>Samlet antal arbejdstagere, der er berørt af umiddelbart forestående afskedigelser</w:t>
            </w:r>
            <w:r>
              <w:br/>
            </w:r>
            <w:r>
              <w:rPr>
                <w:i/>
              </w:rPr>
              <w:t>(NB: Dette tal skal være mindst 200)</w:t>
            </w:r>
          </w:p>
        </w:tc>
        <w:tc>
          <w:tcPr>
            <w:tcW w:w="2268" w:type="dxa"/>
            <w:tcBorders>
              <w:top w:val="single" w:sz="12" w:space="0" w:color="auto"/>
              <w:left w:val="single" w:sz="12" w:space="0" w:color="auto"/>
              <w:bottom w:val="single" w:sz="12" w:space="0" w:color="auto"/>
              <w:right w:val="single" w:sz="12" w:space="0" w:color="auto"/>
            </w:tcBorders>
          </w:tcPr>
          <w:p w14:paraId="43FE8B41" w14:textId="60DB9713" w:rsidR="004970AB" w:rsidRPr="009B1C15" w:rsidRDefault="009B1C15">
            <w:r>
              <w:fldChar w:fldCharType="begin">
                <w:ffData>
                  <w:name w:val=""/>
                  <w:enabled/>
                  <w:calcOnExit w:val="0"/>
                  <w:statusText w:type="text" w:val="Antal berørte personer"/>
                  <w:textInput>
                    <w:type w:val="number"/>
                    <w:default w:val="999"/>
                    <w:format w:val="# ##0"/>
                  </w:textInput>
                </w:ffData>
              </w:fldChar>
            </w:r>
            <w:r>
              <w:instrText xml:space="preserve"> FORMTEXT </w:instrText>
            </w:r>
            <w:r>
              <w:fldChar w:fldCharType="separate"/>
            </w:r>
            <w:r>
              <w:rPr>
                <w:noProof/>
              </w:rPr>
              <w:t>999</w:t>
            </w:r>
            <w:r>
              <w:fldChar w:fldCharType="end"/>
            </w:r>
          </w:p>
        </w:tc>
      </w:tr>
    </w:tbl>
    <w:p w14:paraId="098CFFA3" w14:textId="77777777" w:rsidR="004970AB" w:rsidRDefault="004970AB">
      <w:pPr>
        <w:rPr>
          <w:sz w:val="26"/>
          <w:szCs w:val="26"/>
        </w:rPr>
      </w:pPr>
    </w:p>
    <w:tbl>
      <w:tblPr>
        <w:tblW w:w="5004"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8E8E8" w:themeFill="background2"/>
        <w:tblLook w:val="01E0" w:firstRow="1" w:lastRow="1" w:firstColumn="1" w:lastColumn="1" w:noHBand="0" w:noVBand="0"/>
        <w:tblDescription w:val="Tabel 8"/>
      </w:tblPr>
      <w:tblGrid>
        <w:gridCol w:w="9048"/>
      </w:tblGrid>
      <w:tr w:rsidR="004970AB" w14:paraId="16F86A7E" w14:textId="77777777" w:rsidTr="00644005">
        <w:trPr>
          <w:cantSplit/>
          <w:tblHeader/>
        </w:trPr>
        <w:tc>
          <w:tcPr>
            <w:tcW w:w="5000" w:type="pct"/>
            <w:shd w:val="clear" w:color="auto" w:fill="E8E8E8" w:themeFill="background2"/>
          </w:tcPr>
          <w:p w14:paraId="6986F0FE" w14:textId="01381A6F" w:rsidR="004970AB" w:rsidRDefault="00EF2F09" w:rsidP="006E5A35">
            <w:pPr>
              <w:pStyle w:val="P68B1DB1-Normal7"/>
            </w:pPr>
            <w:r>
              <w:rPr>
                <w:sz w:val="26"/>
                <w:szCs w:val="26"/>
              </w:rPr>
              <w:t>C.3</w:t>
            </w:r>
            <w:r>
              <w:rPr>
                <w:sz w:val="26"/>
                <w:szCs w:val="26"/>
              </w:rPr>
              <w:tab/>
              <w:t xml:space="preserve">Hvis anmodningen </w:t>
            </w:r>
            <w:r>
              <w:t>er baseret på kriterium 4, stk. 3,</w:t>
            </w:r>
            <w:r>
              <w:rPr>
                <w:sz w:val="26"/>
                <w:szCs w:val="26"/>
              </w:rPr>
              <w:t xml:space="preserve"> "lille arbejdsmarked", forklares det, hvorfor det pågældende arbejdsmarked bør betragtes som et lille arbejdsmarked, og der gives detaljerede oplysninger om de særlige forhold på det pågældende arbejdsmarked:</w:t>
            </w:r>
            <w:r w:rsidR="006E5A35">
              <w:rPr>
                <w:sz w:val="26"/>
                <w:szCs w:val="26"/>
              </w:rPr>
              <w:t xml:space="preserve"> </w:t>
            </w:r>
            <w:r w:rsidR="006E5A35">
              <w:rPr>
                <w:sz w:val="26"/>
                <w:szCs w:val="26"/>
              </w:rPr>
              <w:br/>
            </w:r>
            <w:r>
              <w:t>(jf. artikel 4, stk. 3, i EGF-forordningen).</w:t>
            </w:r>
          </w:p>
          <w:p w14:paraId="78D82460" w14:textId="77777777" w:rsidR="004970AB" w:rsidRDefault="00EF2F09">
            <w:pPr>
              <w:pStyle w:val="P68B1DB1-Normal1"/>
              <w:rPr>
                <w:b/>
              </w:rPr>
            </w:pPr>
            <w:r>
              <w:rPr>
                <w:i/>
              </w:rPr>
              <w:t>Denne redegørelse bør indeholde tilstrækkeligt detaljerede oplysninger til, at Kommissionen kan vurdere, om de særlige forhold på det pågældende arbejdsmarked berettiger økonomisk støtte fra EGF.</w:t>
            </w:r>
            <w:r>
              <w:t xml:space="preserve"> </w:t>
            </w:r>
          </w:p>
        </w:tc>
      </w:tr>
    </w:tbl>
    <w:p w14:paraId="1B031229" w14:textId="77777777" w:rsidR="004970AB" w:rsidRDefault="004970AB"/>
    <w:tbl>
      <w:tblPr>
        <w:tblW w:w="5004"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Description w:val="Tabel 9"/>
      </w:tblPr>
      <w:tblGrid>
        <w:gridCol w:w="9048"/>
      </w:tblGrid>
      <w:tr w:rsidR="004970AB" w14:paraId="0B9D817D" w14:textId="77777777" w:rsidTr="00644005">
        <w:trPr>
          <w:cantSplit/>
          <w:trHeight w:val="1409"/>
          <w:tblHeader/>
        </w:trPr>
        <w:tc>
          <w:tcPr>
            <w:tcW w:w="5000" w:type="pct"/>
            <w:shd w:val="clear" w:color="auto" w:fill="E8E8E8" w:themeFill="background2"/>
          </w:tcPr>
          <w:p w14:paraId="5FDC631E" w14:textId="72BFD97D" w:rsidR="004970AB" w:rsidRDefault="00EF2F09">
            <w:pPr>
              <w:pStyle w:val="P68B1DB1-Normal3"/>
            </w:pPr>
            <w:r>
              <w:lastRenderedPageBreak/>
              <w:t xml:space="preserve">C.4 Hvis anmodningen er baseret på kriterium 4, stk. 4, "ekstraordinære omstændigheder", gives der detaljerede oplysninger om arten af disse omstændigheder, og det forklares, hvorfor de bør betragtes som ekstraordinære: </w:t>
            </w:r>
          </w:p>
          <w:p w14:paraId="24D366E4" w14:textId="77777777" w:rsidR="004970AB" w:rsidRDefault="00EF2F09">
            <w:pPr>
              <w:pStyle w:val="P68B1DB1-Normal8"/>
            </w:pPr>
            <w:r>
              <w:t>(jf. artikel 4, stk. 4, i EGF-forordningen).</w:t>
            </w:r>
          </w:p>
          <w:p w14:paraId="5D1F0F5E" w14:textId="77777777" w:rsidR="004970AB" w:rsidRDefault="00EF2F09">
            <w:pPr>
              <w:pStyle w:val="P68B1DB1-Normal8"/>
            </w:pPr>
            <w:r>
              <w:t xml:space="preserve">Denne redegørelse bør indeholde tilstrækkeligt detaljerede oplysninger til, at Kommissionen kan vurdere, om omstændighederne er af en tilstrækkelig ekstraordinær karakter til at berettige økonomisk støtte fra EGF. </w:t>
            </w:r>
          </w:p>
        </w:tc>
      </w:tr>
      <w:tr w:rsidR="004970AB" w14:paraId="44316805" w14:textId="77777777">
        <w:trPr>
          <w:trHeight w:val="1409"/>
        </w:trPr>
        <w:tc>
          <w:tcPr>
            <w:tcW w:w="5000" w:type="pct"/>
          </w:tcPr>
          <w:p w14:paraId="347D40F3" w14:textId="62E9C564" w:rsidR="004970AB" w:rsidRDefault="009B1C15">
            <w:pPr>
              <w:pStyle w:val="P68B1DB1-Normal1"/>
              <w:rPr>
                <w:i/>
              </w:rPr>
            </w:pPr>
            <w:r>
              <w:fldChar w:fldCharType="begin">
                <w:ffData>
                  <w:name w:val="Text12"/>
                  <w:enabled/>
                  <w:calcOnExit w:val="0"/>
                  <w:statusText w:type="text" w:val="C.4 Hvis anmodningen er baseret på kriterium 4, stk. 4"/>
                  <w:textInput>
                    <w:default w:val="Free text"/>
                  </w:textInput>
                </w:ffData>
              </w:fldChar>
            </w:r>
            <w:bookmarkStart w:id="12" w:name="Text12"/>
            <w:r>
              <w:instrText xml:space="preserve"> FORMTEXT </w:instrText>
            </w:r>
            <w:r>
              <w:fldChar w:fldCharType="separate"/>
            </w:r>
            <w:r>
              <w:rPr>
                <w:noProof/>
              </w:rPr>
              <w:t>Free text</w:t>
            </w:r>
            <w:r>
              <w:fldChar w:fldCharType="end"/>
            </w:r>
            <w:bookmarkEnd w:id="12"/>
          </w:p>
        </w:tc>
      </w:tr>
    </w:tbl>
    <w:p w14:paraId="6395030D" w14:textId="77777777" w:rsidR="004970AB" w:rsidRDefault="004970AB"/>
    <w:p w14:paraId="6EDEF68D" w14:textId="77777777" w:rsidR="004970AB" w:rsidRDefault="004970AB">
      <w:pPr>
        <w:rPr>
          <w:sz w:val="26"/>
          <w:szCs w:val="26"/>
        </w:rPr>
        <w:sectPr w:rsidR="004970AB" w:rsidSect="008A2365">
          <w:pgSz w:w="11907" w:h="16839" w:code="9"/>
          <w:pgMar w:top="1276" w:right="1418" w:bottom="1276" w:left="1418" w:header="709" w:footer="709" w:gutter="0"/>
          <w:cols w:space="708"/>
          <w:titlePg/>
          <w:docGrid w:linePitch="360"/>
        </w:sectPr>
      </w:pPr>
    </w:p>
    <w:p w14:paraId="524CC426" w14:textId="3413BC79" w:rsidR="004970AB" w:rsidRPr="006F7FE4" w:rsidRDefault="00EF2F09" w:rsidP="00644005">
      <w:pPr>
        <w:pStyle w:val="Heading2"/>
        <w:spacing w:after="360"/>
      </w:pPr>
      <w:r w:rsidRPr="006F7FE4">
        <w:lastRenderedPageBreak/>
        <w:t>D – Arbejdstagere, der er støtteberettigede som støttemodtagere</w:t>
      </w:r>
    </w:p>
    <w:tbl>
      <w:tblPr>
        <w:tblW w:w="92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Description w:val="Tabel 10"/>
      </w:tblPr>
      <w:tblGrid>
        <w:gridCol w:w="9294"/>
      </w:tblGrid>
      <w:tr w:rsidR="004970AB" w14:paraId="5031D541" w14:textId="77777777" w:rsidTr="00644005">
        <w:trPr>
          <w:cantSplit/>
          <w:trHeight w:val="75"/>
          <w:tblHeader/>
        </w:trPr>
        <w:tc>
          <w:tcPr>
            <w:tcW w:w="9294" w:type="dxa"/>
            <w:shd w:val="clear" w:color="auto" w:fill="E8E8E8" w:themeFill="background2"/>
          </w:tcPr>
          <w:p w14:paraId="38D14ADD" w14:textId="3130000D" w:rsidR="004970AB" w:rsidRDefault="00EF2F09">
            <w:pPr>
              <w:pStyle w:val="P68B1DB1-Normal3"/>
            </w:pPr>
            <w:r>
              <w:t>D.1</w:t>
            </w:r>
            <w:r>
              <w:tab/>
              <w:t>Antallet af støtteberettigede modtagere, dvs. antallet af arbejdstagere, der er berørt af umiddelbart forestående afskedigelser i den anmodende virksomhed som anført i de skriftlige meddelelser i overensstemmelse med artikel 2, stk. 3, andet afsnit, i direktiv 98/59/EF</w:t>
            </w:r>
          </w:p>
        </w:tc>
      </w:tr>
      <w:tr w:rsidR="004970AB" w14:paraId="79018D1A" w14:textId="77777777">
        <w:trPr>
          <w:trHeight w:val="75"/>
        </w:trPr>
        <w:tc>
          <w:tcPr>
            <w:tcW w:w="9294" w:type="dxa"/>
          </w:tcPr>
          <w:p w14:paraId="22CEF7B5" w14:textId="7D5D1C24" w:rsidR="004970AB" w:rsidRDefault="009B1C15">
            <w:pPr>
              <w:rPr>
                <w:b/>
                <w:sz w:val="26"/>
                <w:szCs w:val="26"/>
              </w:rPr>
            </w:pPr>
            <w:r>
              <w:fldChar w:fldCharType="begin">
                <w:ffData>
                  <w:name w:val=""/>
                  <w:enabled/>
                  <w:calcOnExit w:val="0"/>
                  <w:statusText w:type="text" w:val="D.1 Antallet af støtteberettigede modtagere"/>
                  <w:textInput>
                    <w:type w:val="number"/>
                    <w:default w:val="999"/>
                    <w:format w:val="# ##0"/>
                  </w:textInput>
                </w:ffData>
              </w:fldChar>
            </w:r>
            <w:r>
              <w:instrText xml:space="preserve"> FORMTEXT </w:instrText>
            </w:r>
            <w:r>
              <w:fldChar w:fldCharType="separate"/>
            </w:r>
            <w:r>
              <w:rPr>
                <w:noProof/>
              </w:rPr>
              <w:t>999</w:t>
            </w:r>
            <w:r>
              <w:fldChar w:fldCharType="end"/>
            </w:r>
          </w:p>
        </w:tc>
      </w:tr>
    </w:tbl>
    <w:p w14:paraId="4B8F210C" w14:textId="77777777" w:rsidR="004970AB" w:rsidRDefault="004970AB">
      <w:pPr>
        <w:rPr>
          <w:b/>
          <w:sz w:val="26"/>
          <w:szCs w:val="26"/>
          <w:u w:val="single"/>
        </w:rPr>
      </w:pPr>
    </w:p>
    <w:tbl>
      <w:tblPr>
        <w:tblW w:w="92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Description w:val="Tabel 11"/>
      </w:tblPr>
      <w:tblGrid>
        <w:gridCol w:w="9294"/>
      </w:tblGrid>
      <w:tr w:rsidR="004970AB" w14:paraId="14669E43" w14:textId="77777777" w:rsidTr="00644005">
        <w:trPr>
          <w:cantSplit/>
          <w:trHeight w:val="75"/>
          <w:tblHeader/>
        </w:trPr>
        <w:tc>
          <w:tcPr>
            <w:tcW w:w="9294" w:type="dxa"/>
            <w:shd w:val="clear" w:color="auto" w:fill="E8E8E8"/>
          </w:tcPr>
          <w:p w14:paraId="4FB957B5" w14:textId="3D92CBDC" w:rsidR="004970AB" w:rsidRDefault="00EF2F09">
            <w:pPr>
              <w:pStyle w:val="P68B1DB1-Normal3"/>
            </w:pPr>
            <w:r>
              <w:t>D.2</w:t>
            </w:r>
            <w:r>
              <w:tab/>
              <w:t>Antallet af yderligere arbejdstagere, der er støtteberettigede som støttemodtagere, og som er arbejdstagere, der er berørt af umiddelbart forestående afskedigelser hos virksomhedens direkte leverandører og producenter i efterfølgende produktionsled i overensstemmelse med artikel 2, stk. 3, andet afsnit, i direktiv 98/59/EF.</w:t>
            </w:r>
          </w:p>
        </w:tc>
      </w:tr>
      <w:tr w:rsidR="004970AB" w14:paraId="7CF6CC1C" w14:textId="77777777">
        <w:trPr>
          <w:trHeight w:val="75"/>
        </w:trPr>
        <w:tc>
          <w:tcPr>
            <w:tcW w:w="9294" w:type="dxa"/>
          </w:tcPr>
          <w:p w14:paraId="3FD22C35" w14:textId="693D4422" w:rsidR="004970AB" w:rsidRDefault="009B1C15">
            <w:pPr>
              <w:rPr>
                <w:b/>
                <w:sz w:val="26"/>
                <w:szCs w:val="26"/>
              </w:rPr>
            </w:pPr>
            <w:r>
              <w:fldChar w:fldCharType="begin">
                <w:ffData>
                  <w:name w:val=""/>
                  <w:enabled/>
                  <w:calcOnExit w:val="0"/>
                  <w:statusText w:type="text" w:val="D.2 Antallet af yderligere arbejdstagere"/>
                  <w:textInput>
                    <w:type w:val="number"/>
                    <w:default w:val="999"/>
                    <w:format w:val="# ##0"/>
                  </w:textInput>
                </w:ffData>
              </w:fldChar>
            </w:r>
            <w:r>
              <w:instrText xml:space="preserve"> FORMTEXT </w:instrText>
            </w:r>
            <w:r>
              <w:fldChar w:fldCharType="separate"/>
            </w:r>
            <w:r>
              <w:rPr>
                <w:noProof/>
              </w:rPr>
              <w:t>999</w:t>
            </w:r>
            <w:r>
              <w:fldChar w:fldCharType="end"/>
            </w:r>
          </w:p>
        </w:tc>
      </w:tr>
      <w:tr w:rsidR="004970AB" w14:paraId="4428543F" w14:textId="77777777">
        <w:trPr>
          <w:trHeight w:val="75"/>
        </w:trPr>
        <w:tc>
          <w:tcPr>
            <w:tcW w:w="9294" w:type="dxa"/>
            <w:shd w:val="clear" w:color="auto" w:fill="E8E8E8" w:themeFill="background2"/>
          </w:tcPr>
          <w:p w14:paraId="7C618495" w14:textId="6E6BBF84" w:rsidR="004970AB" w:rsidRDefault="00EF2F09">
            <w:pPr>
              <w:pStyle w:val="P68B1DB1-Normal3"/>
            </w:pPr>
            <w:r>
              <w:t>D.2.</w:t>
            </w:r>
            <w:r w:rsidR="009B1C15">
              <w:t xml:space="preserve"> </w:t>
            </w:r>
            <w:r>
              <w:t>a Datoer for direkte leverandørers og producenter i efterfølgende produktionsleds skriftlige kommunikation(er) til arbejdstagerrepræsentanterne</w:t>
            </w:r>
          </w:p>
        </w:tc>
      </w:tr>
      <w:tr w:rsidR="004970AB" w14:paraId="40C3D5FB" w14:textId="77777777">
        <w:trPr>
          <w:trHeight w:val="75"/>
        </w:trPr>
        <w:tc>
          <w:tcPr>
            <w:tcW w:w="9294" w:type="dxa"/>
          </w:tcPr>
          <w:p w14:paraId="18278FC9" w14:textId="5287B270" w:rsidR="004970AB" w:rsidRDefault="00EF2F09">
            <w:r>
              <w:fldChar w:fldCharType="begin">
                <w:ffData>
                  <w:name w:val=""/>
                  <w:enabled/>
                  <w:calcOnExit w:val="0"/>
                  <w:textInput>
                    <w:type w:val="date"/>
                    <w:default w:val="1 January 2000"/>
                    <w:format w:val="d MMMM yyyy"/>
                  </w:textInput>
                </w:ffData>
              </w:fldChar>
            </w:r>
            <w:r>
              <w:instrText xml:space="preserve"> FORMTEXT </w:instrText>
            </w:r>
            <w:r>
              <w:fldChar w:fldCharType="separate"/>
            </w:r>
            <w:r>
              <w:t>1 January 2000</w:t>
            </w:r>
            <w:r>
              <w:fldChar w:fldCharType="end"/>
            </w:r>
          </w:p>
        </w:tc>
      </w:tr>
    </w:tbl>
    <w:p w14:paraId="349786C3" w14:textId="77777777" w:rsidR="004970AB" w:rsidRDefault="004970AB" w:rsidP="006E5A35">
      <w:pPr>
        <w:spacing w:before="240"/>
        <w:rPr>
          <w:b/>
          <w:sz w:val="26"/>
          <w:szCs w:val="26"/>
          <w:u w:val="single"/>
        </w:rPr>
      </w:pPr>
    </w:p>
    <w:tbl>
      <w:tblPr>
        <w:tblW w:w="92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Description w:val="Tabel 12"/>
      </w:tblPr>
      <w:tblGrid>
        <w:gridCol w:w="9294"/>
      </w:tblGrid>
      <w:tr w:rsidR="004970AB" w14:paraId="4066DF4A" w14:textId="77777777" w:rsidTr="00644005">
        <w:trPr>
          <w:cantSplit/>
          <w:trHeight w:val="75"/>
          <w:tblHeader/>
        </w:trPr>
        <w:tc>
          <w:tcPr>
            <w:tcW w:w="9294" w:type="dxa"/>
            <w:shd w:val="clear" w:color="auto" w:fill="E8E8E8"/>
          </w:tcPr>
          <w:p w14:paraId="37367D04" w14:textId="3120B320" w:rsidR="004970AB" w:rsidRDefault="00EF2F09">
            <w:pPr>
              <w:pStyle w:val="P68B1DB1-Normal3"/>
              <w:rPr>
                <w:highlight w:val="yellow"/>
              </w:rPr>
            </w:pPr>
            <w:r>
              <w:t>D.3</w:t>
            </w:r>
            <w:r>
              <w:tab/>
              <w:t>Samlet antal støtteberettigede modtagere (D.1 + D.2).</w:t>
            </w:r>
            <w:r>
              <w:rPr>
                <w:highlight w:val="yellow"/>
              </w:rPr>
              <w:t xml:space="preserve">  </w:t>
            </w:r>
          </w:p>
        </w:tc>
      </w:tr>
      <w:tr w:rsidR="004970AB" w14:paraId="65306E63" w14:textId="77777777">
        <w:trPr>
          <w:trHeight w:val="75"/>
        </w:trPr>
        <w:tc>
          <w:tcPr>
            <w:tcW w:w="9294" w:type="dxa"/>
          </w:tcPr>
          <w:p w14:paraId="4590F5BF" w14:textId="6D16CFE2" w:rsidR="004970AB" w:rsidRDefault="009B1C15">
            <w:pPr>
              <w:rPr>
                <w:b/>
                <w:sz w:val="26"/>
                <w:szCs w:val="26"/>
              </w:rPr>
            </w:pPr>
            <w:r>
              <w:fldChar w:fldCharType="begin">
                <w:ffData>
                  <w:name w:val=""/>
                  <w:enabled/>
                  <w:calcOnExit w:val="0"/>
                  <w:statusText w:type="text" w:val="D.3 Samlet antal støtteberettigede modtagere (D.1 + D.2)."/>
                  <w:textInput>
                    <w:type w:val="number"/>
                    <w:default w:val="999"/>
                    <w:format w:val="# ##0"/>
                  </w:textInput>
                </w:ffData>
              </w:fldChar>
            </w:r>
            <w:r>
              <w:instrText xml:space="preserve"> FORMTEXT </w:instrText>
            </w:r>
            <w:r>
              <w:fldChar w:fldCharType="separate"/>
            </w:r>
            <w:r>
              <w:rPr>
                <w:noProof/>
              </w:rPr>
              <w:t>999</w:t>
            </w:r>
            <w:r>
              <w:fldChar w:fldCharType="end"/>
            </w:r>
          </w:p>
        </w:tc>
      </w:tr>
    </w:tbl>
    <w:p w14:paraId="47E6FB4C" w14:textId="77777777" w:rsidR="004970AB" w:rsidRDefault="004970AB">
      <w:pPr>
        <w:rPr>
          <w:b/>
          <w:sz w:val="26"/>
          <w:szCs w:val="26"/>
          <w:u w:val="single"/>
        </w:rPr>
      </w:pPr>
    </w:p>
    <w:p w14:paraId="158D6E75" w14:textId="77777777" w:rsidR="004970AB" w:rsidRDefault="004970AB">
      <w:pPr>
        <w:rPr>
          <w:b/>
          <w:sz w:val="26"/>
          <w:szCs w:val="26"/>
          <w:u w:val="single"/>
        </w:rPr>
        <w:sectPr w:rsidR="004970AB" w:rsidSect="003E6178">
          <w:pgSz w:w="11907" w:h="16839" w:code="9"/>
          <w:pgMar w:top="1418" w:right="1418" w:bottom="1418" w:left="1418" w:header="709" w:footer="709" w:gutter="0"/>
          <w:cols w:space="708"/>
          <w:titlePg/>
          <w:docGrid w:linePitch="360"/>
        </w:sectPr>
      </w:pPr>
    </w:p>
    <w:p w14:paraId="377E4795" w14:textId="79F8990B" w:rsidR="004970AB" w:rsidRPr="00A404C0" w:rsidRDefault="00EF2F09" w:rsidP="006A4AB6">
      <w:pPr>
        <w:pStyle w:val="Heading2"/>
      </w:pPr>
      <w:r w:rsidRPr="00A404C0">
        <w:lastRenderedPageBreak/>
        <w:t>E – Arbejdstagere, der er tiltænkt støtte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Tabel 13"/>
      </w:tblPr>
      <w:tblGrid>
        <w:gridCol w:w="2238"/>
        <w:gridCol w:w="4730"/>
        <w:gridCol w:w="2354"/>
      </w:tblGrid>
      <w:tr w:rsidR="004970AB" w14:paraId="009FC118" w14:textId="77777777" w:rsidTr="00644005">
        <w:trPr>
          <w:cantSplit/>
          <w:trHeight w:val="510"/>
          <w:tblHeader/>
        </w:trPr>
        <w:tc>
          <w:tcPr>
            <w:tcW w:w="6968" w:type="dxa"/>
            <w:gridSpan w:val="2"/>
            <w:tcBorders>
              <w:top w:val="single" w:sz="12" w:space="0" w:color="auto"/>
              <w:left w:val="single" w:sz="12" w:space="0" w:color="auto"/>
              <w:right w:val="single" w:sz="12" w:space="0" w:color="auto"/>
            </w:tcBorders>
            <w:shd w:val="clear" w:color="auto" w:fill="E8E8E8" w:themeFill="background2"/>
          </w:tcPr>
          <w:p w14:paraId="74A85A3B" w14:textId="74B7D529" w:rsidR="004970AB" w:rsidRDefault="00EF2F09">
            <w:pPr>
              <w:pStyle w:val="P68B1DB1-Normal3"/>
            </w:pPr>
            <w:r>
              <w:t>E.1</w:t>
            </w:r>
            <w:r>
              <w:tab/>
              <w:t>Angiv det samlede antal arbejdstagere, der er tiltænkt støtte (de arbejdstagere blandt de samlede arbejdstagere, der er støtteberettigede som støttemodtagere, og som forventes at deltage i de foreslåede foranstaltninger):</w:t>
            </w:r>
          </w:p>
          <w:p w14:paraId="799A710F" w14:textId="676A1E3A" w:rsidR="004970AB" w:rsidRDefault="00EF2F09">
            <w:pPr>
              <w:pStyle w:val="P68B1DB1-Normal8"/>
            </w:pPr>
            <w:r>
              <w:t>NB: Det samlede antal støttemodtagere, der er tiltænkt støtte, må ikke overstige antallet af støtteberettigede støttemodtagere</w:t>
            </w:r>
          </w:p>
        </w:tc>
        <w:tc>
          <w:tcPr>
            <w:tcW w:w="2354" w:type="dxa"/>
            <w:tcBorders>
              <w:top w:val="single" w:sz="12" w:space="0" w:color="auto"/>
              <w:left w:val="single" w:sz="12" w:space="0" w:color="auto"/>
              <w:bottom w:val="single" w:sz="12" w:space="0" w:color="auto"/>
              <w:right w:val="single" w:sz="12" w:space="0" w:color="auto"/>
            </w:tcBorders>
          </w:tcPr>
          <w:p w14:paraId="34F0454F" w14:textId="051F7864" w:rsidR="004970AB" w:rsidRDefault="00A75AC9">
            <w:pPr>
              <w:rPr>
                <w:i/>
                <w:sz w:val="26"/>
                <w:szCs w:val="26"/>
              </w:rPr>
            </w:pPr>
            <w:r>
              <w:fldChar w:fldCharType="begin">
                <w:ffData>
                  <w:name w:val=""/>
                  <w:enabled/>
                  <w:calcOnExit w:val="0"/>
                  <w:statusText w:type="text" w:val="E.1 Angiv det samlede antal arbejdstagere, der er tiltænkt støtte"/>
                  <w:textInput>
                    <w:type w:val="number"/>
                    <w:default w:val="999"/>
                    <w:format w:val="# ##0"/>
                  </w:textInput>
                </w:ffData>
              </w:fldChar>
            </w:r>
            <w:r>
              <w:instrText xml:space="preserve"> FORMTEXT </w:instrText>
            </w:r>
            <w:r>
              <w:fldChar w:fldCharType="separate"/>
            </w:r>
            <w:r>
              <w:rPr>
                <w:noProof/>
              </w:rPr>
              <w:t>999</w:t>
            </w:r>
            <w:r>
              <w:fldChar w:fldCharType="end"/>
            </w:r>
          </w:p>
        </w:tc>
      </w:tr>
      <w:tr w:rsidR="004970AB" w14:paraId="1173FD95" w14:textId="77777777">
        <w:tc>
          <w:tcPr>
            <w:tcW w:w="9322" w:type="dxa"/>
            <w:gridSpan w:val="3"/>
            <w:tcBorders>
              <w:left w:val="single" w:sz="12" w:space="0" w:color="auto"/>
              <w:right w:val="single" w:sz="12" w:space="0" w:color="auto"/>
            </w:tcBorders>
            <w:shd w:val="clear" w:color="auto" w:fill="E8E8E8" w:themeFill="background2"/>
          </w:tcPr>
          <w:p w14:paraId="0BBF5D96" w14:textId="77777777" w:rsidR="004970AB" w:rsidRDefault="00EF2F09">
            <w:pPr>
              <w:rPr>
                <w:b/>
                <w:sz w:val="26"/>
                <w:szCs w:val="26"/>
              </w:rPr>
            </w:pPr>
            <w:r>
              <w:rPr>
                <w:b/>
              </w:rPr>
              <w:t xml:space="preserve">Angiv en opdeling af antallet af </w:t>
            </w:r>
            <w:r>
              <w:rPr>
                <w:b/>
                <w:sz w:val="26"/>
                <w:szCs w:val="26"/>
              </w:rPr>
              <w:t>støttemodtagere, der er tiltænkt støtte, efter køn, aldersgruppe og uddannelsesniveau:</w:t>
            </w:r>
            <w:r>
              <w:rPr>
                <w:rStyle w:val="FootnoteReference"/>
                <w:sz w:val="26"/>
                <w:szCs w:val="26"/>
              </w:rPr>
              <w:footnoteReference w:id="4"/>
            </w:r>
          </w:p>
          <w:p w14:paraId="4775E8E2" w14:textId="17EEC9EE" w:rsidR="004970AB" w:rsidRDefault="00EF2F09">
            <w:pPr>
              <w:pStyle w:val="P68B1DB1-Normal1"/>
              <w:rPr>
                <w:b/>
              </w:rPr>
            </w:pPr>
            <w:r>
              <w:t>(jf. artikel 8a, stk. 12, litra j), i EGF-forordningen).</w:t>
            </w:r>
          </w:p>
        </w:tc>
      </w:tr>
      <w:tr w:rsidR="004970AB" w14:paraId="0831913B" w14:textId="77777777" w:rsidTr="006E5A35">
        <w:trPr>
          <w:trHeight w:val="33"/>
        </w:trPr>
        <w:tc>
          <w:tcPr>
            <w:tcW w:w="2238" w:type="dxa"/>
            <w:vMerge w:val="restart"/>
            <w:tcBorders>
              <w:left w:val="single" w:sz="12" w:space="0" w:color="auto"/>
            </w:tcBorders>
            <w:shd w:val="clear" w:color="auto" w:fill="E8E8E8" w:themeFill="background2"/>
          </w:tcPr>
          <w:p w14:paraId="29D40643" w14:textId="77777777" w:rsidR="004970AB" w:rsidRDefault="00EF2F09">
            <w:pPr>
              <w:pStyle w:val="P68B1DB1-Normal1"/>
              <w:rPr>
                <w:b/>
              </w:rPr>
            </w:pPr>
            <w:r>
              <w:t>a) Køn:</w:t>
            </w:r>
          </w:p>
        </w:tc>
        <w:tc>
          <w:tcPr>
            <w:tcW w:w="4730" w:type="dxa"/>
            <w:tcBorders>
              <w:right w:val="single" w:sz="12" w:space="0" w:color="auto"/>
            </w:tcBorders>
            <w:shd w:val="clear" w:color="auto" w:fill="E8E8E8" w:themeFill="background2"/>
          </w:tcPr>
          <w:p w14:paraId="4600F69B" w14:textId="77777777" w:rsidR="004970AB" w:rsidRDefault="00EF2F09">
            <w:pPr>
              <w:pStyle w:val="P68B1DB1-Normal1"/>
              <w:rPr>
                <w:b/>
              </w:rPr>
            </w:pPr>
            <w:r>
              <w:t>Mænd:</w:t>
            </w:r>
          </w:p>
        </w:tc>
        <w:tc>
          <w:tcPr>
            <w:tcW w:w="2354" w:type="dxa"/>
            <w:tcBorders>
              <w:top w:val="single" w:sz="12" w:space="0" w:color="auto"/>
              <w:left w:val="single" w:sz="12" w:space="0" w:color="auto"/>
              <w:bottom w:val="single" w:sz="12" w:space="0" w:color="auto"/>
              <w:right w:val="single" w:sz="12" w:space="0" w:color="auto"/>
            </w:tcBorders>
          </w:tcPr>
          <w:p w14:paraId="2E016FFA" w14:textId="4B565EA2" w:rsidR="004970AB" w:rsidRDefault="00A75AC9">
            <w:pPr>
              <w:rPr>
                <w:iCs/>
                <w:sz w:val="26"/>
                <w:szCs w:val="26"/>
              </w:rPr>
            </w:pPr>
            <w:r>
              <w:fldChar w:fldCharType="begin">
                <w:ffData>
                  <w:name w:val=""/>
                  <w:enabled/>
                  <w:calcOnExit w:val="0"/>
                  <w:statusText w:type="text" w:val="Mænd"/>
                  <w:textInput>
                    <w:type w:val="number"/>
                    <w:default w:val="999"/>
                    <w:format w:val="# ##0"/>
                  </w:textInput>
                </w:ffData>
              </w:fldChar>
            </w:r>
            <w:r>
              <w:instrText xml:space="preserve"> FORMTEXT </w:instrText>
            </w:r>
            <w:r>
              <w:fldChar w:fldCharType="separate"/>
            </w:r>
            <w:r>
              <w:rPr>
                <w:noProof/>
              </w:rPr>
              <w:t>999</w:t>
            </w:r>
            <w:r>
              <w:fldChar w:fldCharType="end"/>
            </w:r>
          </w:p>
        </w:tc>
      </w:tr>
      <w:tr w:rsidR="004970AB" w14:paraId="0CC7D5C6" w14:textId="77777777" w:rsidTr="006E5A35">
        <w:trPr>
          <w:trHeight w:val="33"/>
        </w:trPr>
        <w:tc>
          <w:tcPr>
            <w:tcW w:w="2238" w:type="dxa"/>
            <w:vMerge/>
            <w:tcBorders>
              <w:left w:val="single" w:sz="12" w:space="0" w:color="auto"/>
            </w:tcBorders>
            <w:shd w:val="clear" w:color="auto" w:fill="E8E8E8" w:themeFill="background2"/>
          </w:tcPr>
          <w:p w14:paraId="709D3BE1" w14:textId="77777777" w:rsidR="004970AB" w:rsidRDefault="004970AB">
            <w:pPr>
              <w:rPr>
                <w:sz w:val="26"/>
                <w:szCs w:val="26"/>
              </w:rPr>
            </w:pPr>
          </w:p>
        </w:tc>
        <w:tc>
          <w:tcPr>
            <w:tcW w:w="4730" w:type="dxa"/>
            <w:tcBorders>
              <w:right w:val="single" w:sz="12" w:space="0" w:color="auto"/>
            </w:tcBorders>
            <w:shd w:val="clear" w:color="auto" w:fill="E8E8E8" w:themeFill="background2"/>
          </w:tcPr>
          <w:p w14:paraId="5B0F1076" w14:textId="77777777" w:rsidR="004970AB" w:rsidRDefault="00EF2F09">
            <w:pPr>
              <w:pStyle w:val="P68B1DB1-Normal1"/>
            </w:pPr>
            <w:r>
              <w:t>Kvinder:</w:t>
            </w:r>
          </w:p>
        </w:tc>
        <w:tc>
          <w:tcPr>
            <w:tcW w:w="2354" w:type="dxa"/>
            <w:tcBorders>
              <w:top w:val="single" w:sz="12" w:space="0" w:color="auto"/>
              <w:left w:val="single" w:sz="12" w:space="0" w:color="auto"/>
              <w:bottom w:val="single" w:sz="12" w:space="0" w:color="auto"/>
              <w:right w:val="single" w:sz="12" w:space="0" w:color="auto"/>
            </w:tcBorders>
          </w:tcPr>
          <w:p w14:paraId="6BF76418" w14:textId="41272495" w:rsidR="004970AB" w:rsidRDefault="00A75AC9">
            <w:pPr>
              <w:rPr>
                <w:iCs/>
                <w:sz w:val="26"/>
                <w:szCs w:val="26"/>
              </w:rPr>
            </w:pPr>
            <w:r>
              <w:fldChar w:fldCharType="begin">
                <w:ffData>
                  <w:name w:val=""/>
                  <w:enabled/>
                  <w:calcOnExit w:val="0"/>
                  <w:statusText w:type="text" w:val="Kvinder"/>
                  <w:textInput>
                    <w:type w:val="number"/>
                    <w:default w:val="999"/>
                    <w:format w:val="# ##0"/>
                  </w:textInput>
                </w:ffData>
              </w:fldChar>
            </w:r>
            <w:r>
              <w:instrText xml:space="preserve"> FORMTEXT </w:instrText>
            </w:r>
            <w:r>
              <w:fldChar w:fldCharType="separate"/>
            </w:r>
            <w:r>
              <w:rPr>
                <w:noProof/>
              </w:rPr>
              <w:t>999</w:t>
            </w:r>
            <w:r>
              <w:fldChar w:fldCharType="end"/>
            </w:r>
          </w:p>
        </w:tc>
      </w:tr>
      <w:tr w:rsidR="004970AB" w14:paraId="39D45AC2" w14:textId="77777777" w:rsidTr="006E5A35">
        <w:trPr>
          <w:trHeight w:val="50"/>
        </w:trPr>
        <w:tc>
          <w:tcPr>
            <w:tcW w:w="2238" w:type="dxa"/>
            <w:vMerge/>
            <w:tcBorders>
              <w:left w:val="single" w:sz="12" w:space="0" w:color="auto"/>
            </w:tcBorders>
            <w:shd w:val="clear" w:color="auto" w:fill="E8E8E8" w:themeFill="background2"/>
          </w:tcPr>
          <w:p w14:paraId="6960B384" w14:textId="77777777" w:rsidR="004970AB" w:rsidRDefault="004970AB">
            <w:pPr>
              <w:rPr>
                <w:sz w:val="26"/>
                <w:szCs w:val="26"/>
              </w:rPr>
            </w:pPr>
          </w:p>
        </w:tc>
        <w:tc>
          <w:tcPr>
            <w:tcW w:w="4730" w:type="dxa"/>
            <w:tcBorders>
              <w:right w:val="single" w:sz="12" w:space="0" w:color="auto"/>
            </w:tcBorders>
            <w:shd w:val="clear" w:color="auto" w:fill="E8E8E8" w:themeFill="background2"/>
          </w:tcPr>
          <w:p w14:paraId="3DD3BDB3" w14:textId="77777777" w:rsidR="004970AB" w:rsidRDefault="00EF2F09">
            <w:pPr>
              <w:rPr>
                <w:sz w:val="26"/>
                <w:szCs w:val="26"/>
              </w:rPr>
            </w:pPr>
            <w:r>
              <w:rPr>
                <w:sz w:val="26"/>
                <w:szCs w:val="26"/>
              </w:rPr>
              <w:t>Ikkebinær</w:t>
            </w:r>
            <w:r>
              <w:rPr>
                <w:rStyle w:val="FootnoteReference"/>
                <w:sz w:val="26"/>
                <w:szCs w:val="26"/>
              </w:rPr>
              <w:footnoteReference w:id="5"/>
            </w:r>
          </w:p>
        </w:tc>
        <w:tc>
          <w:tcPr>
            <w:tcW w:w="2354" w:type="dxa"/>
            <w:tcBorders>
              <w:top w:val="single" w:sz="12" w:space="0" w:color="auto"/>
              <w:left w:val="single" w:sz="12" w:space="0" w:color="auto"/>
              <w:bottom w:val="single" w:sz="12" w:space="0" w:color="auto"/>
              <w:right w:val="single" w:sz="12" w:space="0" w:color="auto"/>
            </w:tcBorders>
          </w:tcPr>
          <w:p w14:paraId="7F214155" w14:textId="3D266A62" w:rsidR="004970AB" w:rsidRDefault="00A75AC9">
            <w:pPr>
              <w:rPr>
                <w:iCs/>
                <w:sz w:val="26"/>
                <w:szCs w:val="26"/>
              </w:rPr>
            </w:pPr>
            <w:r>
              <w:fldChar w:fldCharType="begin">
                <w:ffData>
                  <w:name w:val=""/>
                  <w:enabled/>
                  <w:calcOnExit w:val="0"/>
                  <w:statusText w:type="text" w:val="Ikkebinær"/>
                  <w:textInput>
                    <w:type w:val="number"/>
                    <w:default w:val="999"/>
                    <w:format w:val="# ##0"/>
                  </w:textInput>
                </w:ffData>
              </w:fldChar>
            </w:r>
            <w:r>
              <w:instrText xml:space="preserve"> FORMTEXT </w:instrText>
            </w:r>
            <w:r>
              <w:fldChar w:fldCharType="separate"/>
            </w:r>
            <w:r>
              <w:rPr>
                <w:noProof/>
              </w:rPr>
              <w:t>999</w:t>
            </w:r>
            <w:r>
              <w:fldChar w:fldCharType="end"/>
            </w:r>
          </w:p>
        </w:tc>
      </w:tr>
      <w:tr w:rsidR="004970AB" w14:paraId="47B7DF2A" w14:textId="77777777" w:rsidTr="006E5A35">
        <w:tc>
          <w:tcPr>
            <w:tcW w:w="2238" w:type="dxa"/>
            <w:vMerge w:val="restart"/>
            <w:tcBorders>
              <w:left w:val="single" w:sz="12" w:space="0" w:color="auto"/>
            </w:tcBorders>
            <w:shd w:val="clear" w:color="auto" w:fill="E8E8E8" w:themeFill="background2"/>
          </w:tcPr>
          <w:p w14:paraId="22AA8824" w14:textId="77777777" w:rsidR="004970AB" w:rsidRDefault="00EF2F09">
            <w:pPr>
              <w:pStyle w:val="P68B1DB1-Normal1"/>
            </w:pPr>
            <w:r>
              <w:t xml:space="preserve">b) Aldersgruppe </w:t>
            </w:r>
          </w:p>
        </w:tc>
        <w:tc>
          <w:tcPr>
            <w:tcW w:w="4730" w:type="dxa"/>
            <w:tcBorders>
              <w:right w:val="single" w:sz="12" w:space="0" w:color="auto"/>
            </w:tcBorders>
            <w:shd w:val="clear" w:color="auto" w:fill="E8E8E8" w:themeFill="background2"/>
          </w:tcPr>
          <w:p w14:paraId="03358162" w14:textId="77777777" w:rsidR="004970AB" w:rsidRDefault="00EF2F09">
            <w:pPr>
              <w:pStyle w:val="P68B1DB1-Normal1"/>
            </w:pPr>
            <w:r>
              <w:t>Under 30*</w:t>
            </w:r>
          </w:p>
        </w:tc>
        <w:tc>
          <w:tcPr>
            <w:tcW w:w="2354" w:type="dxa"/>
            <w:tcBorders>
              <w:top w:val="single" w:sz="12" w:space="0" w:color="auto"/>
              <w:left w:val="single" w:sz="12" w:space="0" w:color="auto"/>
              <w:bottom w:val="single" w:sz="12" w:space="0" w:color="auto"/>
              <w:right w:val="single" w:sz="12" w:space="0" w:color="auto"/>
            </w:tcBorders>
          </w:tcPr>
          <w:p w14:paraId="36B137D6" w14:textId="4E2A40B2" w:rsidR="004970AB" w:rsidRDefault="00A75AC9">
            <w:pPr>
              <w:rPr>
                <w:iCs/>
                <w:sz w:val="26"/>
                <w:szCs w:val="26"/>
              </w:rPr>
            </w:pPr>
            <w:r>
              <w:fldChar w:fldCharType="begin">
                <w:ffData>
                  <w:name w:val=""/>
                  <w:enabled/>
                  <w:calcOnExit w:val="0"/>
                  <w:statusText w:type="text" w:val="Under 30"/>
                  <w:textInput>
                    <w:type w:val="number"/>
                    <w:default w:val="999"/>
                    <w:format w:val="# ##0"/>
                  </w:textInput>
                </w:ffData>
              </w:fldChar>
            </w:r>
            <w:r>
              <w:instrText xml:space="preserve"> FORMTEXT </w:instrText>
            </w:r>
            <w:r>
              <w:fldChar w:fldCharType="separate"/>
            </w:r>
            <w:r>
              <w:rPr>
                <w:noProof/>
              </w:rPr>
              <w:t>999</w:t>
            </w:r>
            <w:r>
              <w:fldChar w:fldCharType="end"/>
            </w:r>
          </w:p>
        </w:tc>
      </w:tr>
      <w:tr w:rsidR="004970AB" w14:paraId="24B145EF" w14:textId="77777777" w:rsidTr="006E5A35">
        <w:tc>
          <w:tcPr>
            <w:tcW w:w="2238" w:type="dxa"/>
            <w:vMerge/>
            <w:tcBorders>
              <w:left w:val="single" w:sz="12" w:space="0" w:color="auto"/>
            </w:tcBorders>
            <w:shd w:val="clear" w:color="auto" w:fill="E8E8E8" w:themeFill="background2"/>
          </w:tcPr>
          <w:p w14:paraId="73F9379B" w14:textId="77777777" w:rsidR="004970AB" w:rsidRDefault="004970AB">
            <w:pPr>
              <w:rPr>
                <w:sz w:val="26"/>
                <w:szCs w:val="26"/>
              </w:rPr>
            </w:pPr>
          </w:p>
        </w:tc>
        <w:tc>
          <w:tcPr>
            <w:tcW w:w="4730" w:type="dxa"/>
            <w:tcBorders>
              <w:right w:val="single" w:sz="12" w:space="0" w:color="auto"/>
            </w:tcBorders>
            <w:shd w:val="clear" w:color="auto" w:fill="E8E8E8" w:themeFill="background2"/>
          </w:tcPr>
          <w:p w14:paraId="3AD71DFC" w14:textId="77777777" w:rsidR="004970AB" w:rsidRDefault="00EF2F09">
            <w:pPr>
              <w:pStyle w:val="P68B1DB1-Normal1"/>
            </w:pPr>
            <w:r>
              <w:t>30-54*</w:t>
            </w:r>
          </w:p>
        </w:tc>
        <w:tc>
          <w:tcPr>
            <w:tcW w:w="2354" w:type="dxa"/>
            <w:tcBorders>
              <w:top w:val="single" w:sz="12" w:space="0" w:color="auto"/>
              <w:left w:val="single" w:sz="12" w:space="0" w:color="auto"/>
              <w:bottom w:val="single" w:sz="12" w:space="0" w:color="auto"/>
              <w:right w:val="single" w:sz="12" w:space="0" w:color="auto"/>
            </w:tcBorders>
          </w:tcPr>
          <w:p w14:paraId="69A61CF1" w14:textId="454D8862" w:rsidR="004970AB" w:rsidRDefault="00A75AC9">
            <w:pPr>
              <w:rPr>
                <w:iCs/>
                <w:sz w:val="26"/>
                <w:szCs w:val="26"/>
              </w:rPr>
            </w:pPr>
            <w:r>
              <w:fldChar w:fldCharType="begin">
                <w:ffData>
                  <w:name w:val=""/>
                  <w:enabled/>
                  <w:calcOnExit w:val="0"/>
                  <w:statusText w:type="text" w:val="30-54"/>
                  <w:textInput>
                    <w:type w:val="number"/>
                    <w:default w:val="999"/>
                    <w:format w:val="# ##0"/>
                  </w:textInput>
                </w:ffData>
              </w:fldChar>
            </w:r>
            <w:r>
              <w:instrText xml:space="preserve"> FORMTEXT </w:instrText>
            </w:r>
            <w:r>
              <w:fldChar w:fldCharType="separate"/>
            </w:r>
            <w:r>
              <w:rPr>
                <w:noProof/>
              </w:rPr>
              <w:t>999</w:t>
            </w:r>
            <w:r>
              <w:fldChar w:fldCharType="end"/>
            </w:r>
          </w:p>
        </w:tc>
      </w:tr>
      <w:tr w:rsidR="004970AB" w14:paraId="48534472" w14:textId="77777777" w:rsidTr="006E5A35">
        <w:tc>
          <w:tcPr>
            <w:tcW w:w="2238" w:type="dxa"/>
            <w:vMerge/>
            <w:tcBorders>
              <w:left w:val="single" w:sz="12" w:space="0" w:color="auto"/>
            </w:tcBorders>
            <w:shd w:val="clear" w:color="auto" w:fill="E8E8E8" w:themeFill="background2"/>
          </w:tcPr>
          <w:p w14:paraId="3FD4A962" w14:textId="77777777" w:rsidR="004970AB" w:rsidRDefault="004970AB">
            <w:pPr>
              <w:rPr>
                <w:sz w:val="26"/>
                <w:szCs w:val="26"/>
              </w:rPr>
            </w:pPr>
          </w:p>
        </w:tc>
        <w:tc>
          <w:tcPr>
            <w:tcW w:w="4730" w:type="dxa"/>
            <w:tcBorders>
              <w:right w:val="single" w:sz="12" w:space="0" w:color="auto"/>
            </w:tcBorders>
            <w:shd w:val="clear" w:color="auto" w:fill="E8E8E8" w:themeFill="background2"/>
          </w:tcPr>
          <w:p w14:paraId="5C72D9FC" w14:textId="77777777" w:rsidR="004970AB" w:rsidRDefault="00EF2F09">
            <w:pPr>
              <w:pStyle w:val="P68B1DB1-Normal1"/>
            </w:pPr>
            <w:r>
              <w:t>Over 54*</w:t>
            </w:r>
          </w:p>
        </w:tc>
        <w:tc>
          <w:tcPr>
            <w:tcW w:w="2354" w:type="dxa"/>
            <w:tcBorders>
              <w:top w:val="single" w:sz="12" w:space="0" w:color="auto"/>
              <w:left w:val="single" w:sz="12" w:space="0" w:color="auto"/>
              <w:bottom w:val="single" w:sz="12" w:space="0" w:color="auto"/>
              <w:right w:val="single" w:sz="12" w:space="0" w:color="auto"/>
            </w:tcBorders>
          </w:tcPr>
          <w:p w14:paraId="3D217A07" w14:textId="7A3D2882" w:rsidR="004970AB" w:rsidRDefault="00A75AC9">
            <w:pPr>
              <w:rPr>
                <w:iCs/>
                <w:sz w:val="26"/>
                <w:szCs w:val="26"/>
              </w:rPr>
            </w:pPr>
            <w:r>
              <w:fldChar w:fldCharType="begin">
                <w:ffData>
                  <w:name w:val=""/>
                  <w:enabled/>
                  <w:calcOnExit w:val="0"/>
                  <w:statusText w:type="text" w:val="Over 54"/>
                  <w:textInput>
                    <w:type w:val="number"/>
                    <w:default w:val="999"/>
                    <w:format w:val="# ##0"/>
                  </w:textInput>
                </w:ffData>
              </w:fldChar>
            </w:r>
            <w:r>
              <w:instrText xml:space="preserve"> FORMTEXT </w:instrText>
            </w:r>
            <w:r>
              <w:fldChar w:fldCharType="separate"/>
            </w:r>
            <w:r>
              <w:rPr>
                <w:noProof/>
              </w:rPr>
              <w:t>999</w:t>
            </w:r>
            <w:r>
              <w:fldChar w:fldCharType="end"/>
            </w:r>
          </w:p>
        </w:tc>
      </w:tr>
      <w:tr w:rsidR="004970AB" w14:paraId="405C371D" w14:textId="77777777" w:rsidTr="006E5A35">
        <w:tc>
          <w:tcPr>
            <w:tcW w:w="2238" w:type="dxa"/>
            <w:vMerge w:val="restart"/>
            <w:tcBorders>
              <w:left w:val="single" w:sz="12" w:space="0" w:color="auto"/>
            </w:tcBorders>
            <w:shd w:val="clear" w:color="auto" w:fill="E8E8E8" w:themeFill="background2"/>
          </w:tcPr>
          <w:p w14:paraId="3D75A474" w14:textId="77777777" w:rsidR="004970AB" w:rsidRDefault="00EF2F09">
            <w:pPr>
              <w:pStyle w:val="P68B1DB1-Normal1"/>
            </w:pPr>
            <w:r>
              <w:t>c) Uddannelsesniveau</w:t>
            </w:r>
          </w:p>
        </w:tc>
        <w:tc>
          <w:tcPr>
            <w:tcW w:w="4730" w:type="dxa"/>
            <w:tcBorders>
              <w:right w:val="single" w:sz="12" w:space="0" w:color="auto"/>
            </w:tcBorders>
            <w:shd w:val="clear" w:color="auto" w:fill="E8E8E8" w:themeFill="background2"/>
          </w:tcPr>
          <w:p w14:paraId="6532C437" w14:textId="77777777" w:rsidR="004970AB" w:rsidRDefault="00EF2F09">
            <w:pPr>
              <w:pStyle w:val="P68B1DB1-Normal1"/>
            </w:pPr>
            <w:r>
              <w:t>Sekundæruddannelse på første trin eller derunder (ISCED 0-2)*</w:t>
            </w:r>
          </w:p>
        </w:tc>
        <w:tc>
          <w:tcPr>
            <w:tcW w:w="2354" w:type="dxa"/>
            <w:tcBorders>
              <w:top w:val="single" w:sz="12" w:space="0" w:color="auto"/>
              <w:left w:val="single" w:sz="12" w:space="0" w:color="auto"/>
              <w:bottom w:val="single" w:sz="12" w:space="0" w:color="auto"/>
              <w:right w:val="single" w:sz="12" w:space="0" w:color="auto"/>
            </w:tcBorders>
          </w:tcPr>
          <w:p w14:paraId="679E5628" w14:textId="7206BA1A" w:rsidR="004970AB" w:rsidRDefault="00A75AC9">
            <w:pPr>
              <w:rPr>
                <w:iCs/>
                <w:sz w:val="26"/>
                <w:szCs w:val="26"/>
              </w:rPr>
            </w:pPr>
            <w:r>
              <w:fldChar w:fldCharType="begin">
                <w:ffData>
                  <w:name w:val=""/>
                  <w:enabled/>
                  <w:calcOnExit w:val="0"/>
                  <w:statusText w:type="text" w:val="Sekundæruddannelse på første trin eller derunder (ISCED 0-2)"/>
                  <w:textInput>
                    <w:type w:val="number"/>
                    <w:default w:val="999"/>
                    <w:format w:val="# ##0"/>
                  </w:textInput>
                </w:ffData>
              </w:fldChar>
            </w:r>
            <w:r>
              <w:instrText xml:space="preserve"> FORMTEXT </w:instrText>
            </w:r>
            <w:r>
              <w:fldChar w:fldCharType="separate"/>
            </w:r>
            <w:r>
              <w:rPr>
                <w:noProof/>
              </w:rPr>
              <w:t>999</w:t>
            </w:r>
            <w:r>
              <w:fldChar w:fldCharType="end"/>
            </w:r>
          </w:p>
        </w:tc>
      </w:tr>
      <w:tr w:rsidR="004970AB" w14:paraId="6C726F81" w14:textId="77777777" w:rsidTr="006E5A35">
        <w:tc>
          <w:tcPr>
            <w:tcW w:w="2238" w:type="dxa"/>
            <w:vMerge/>
            <w:tcBorders>
              <w:left w:val="single" w:sz="12" w:space="0" w:color="auto"/>
            </w:tcBorders>
            <w:shd w:val="clear" w:color="auto" w:fill="E8E8E8" w:themeFill="background2"/>
          </w:tcPr>
          <w:p w14:paraId="2CBB33AB" w14:textId="77777777" w:rsidR="004970AB" w:rsidRDefault="004970AB">
            <w:pPr>
              <w:rPr>
                <w:sz w:val="26"/>
                <w:szCs w:val="26"/>
              </w:rPr>
            </w:pPr>
          </w:p>
        </w:tc>
        <w:tc>
          <w:tcPr>
            <w:tcW w:w="4730" w:type="dxa"/>
            <w:tcBorders>
              <w:right w:val="single" w:sz="12" w:space="0" w:color="auto"/>
            </w:tcBorders>
            <w:shd w:val="clear" w:color="auto" w:fill="E8E8E8" w:themeFill="background2"/>
          </w:tcPr>
          <w:p w14:paraId="24BA02AF" w14:textId="77777777" w:rsidR="004970AB" w:rsidRDefault="00EF2F09">
            <w:pPr>
              <w:pStyle w:val="P68B1DB1-Normal1"/>
            </w:pPr>
            <w:r>
              <w:t>Sekundæruddannelse på andet trin (ISCED 3) eller videregående uddannelse (ISCED 4)*</w:t>
            </w:r>
          </w:p>
        </w:tc>
        <w:tc>
          <w:tcPr>
            <w:tcW w:w="2354" w:type="dxa"/>
            <w:tcBorders>
              <w:top w:val="single" w:sz="12" w:space="0" w:color="auto"/>
              <w:left w:val="single" w:sz="12" w:space="0" w:color="auto"/>
              <w:bottom w:val="single" w:sz="12" w:space="0" w:color="auto"/>
              <w:right w:val="single" w:sz="12" w:space="0" w:color="auto"/>
            </w:tcBorders>
          </w:tcPr>
          <w:p w14:paraId="0F05CC11" w14:textId="097831CE" w:rsidR="004970AB" w:rsidRDefault="00A75AC9">
            <w:pPr>
              <w:rPr>
                <w:iCs/>
                <w:sz w:val="26"/>
                <w:szCs w:val="26"/>
              </w:rPr>
            </w:pPr>
            <w:r>
              <w:fldChar w:fldCharType="begin">
                <w:ffData>
                  <w:name w:val=""/>
                  <w:enabled/>
                  <w:calcOnExit w:val="0"/>
                  <w:statusText w:type="text" w:val="Sekundæruddannelse på andet trin (ISCED 3) eller videregående uddannelse (ISCED 4)"/>
                  <w:textInput>
                    <w:type w:val="number"/>
                    <w:default w:val="999"/>
                    <w:format w:val="# ##0"/>
                  </w:textInput>
                </w:ffData>
              </w:fldChar>
            </w:r>
            <w:r>
              <w:instrText xml:space="preserve"> FORMTEXT </w:instrText>
            </w:r>
            <w:r>
              <w:fldChar w:fldCharType="separate"/>
            </w:r>
            <w:r>
              <w:rPr>
                <w:noProof/>
              </w:rPr>
              <w:t>999</w:t>
            </w:r>
            <w:r>
              <w:fldChar w:fldCharType="end"/>
            </w:r>
          </w:p>
        </w:tc>
      </w:tr>
      <w:tr w:rsidR="004970AB" w14:paraId="67B98D95" w14:textId="77777777" w:rsidTr="006E5A35">
        <w:tc>
          <w:tcPr>
            <w:tcW w:w="2238" w:type="dxa"/>
            <w:vMerge/>
            <w:tcBorders>
              <w:left w:val="single" w:sz="12" w:space="0" w:color="auto"/>
            </w:tcBorders>
            <w:shd w:val="clear" w:color="auto" w:fill="E8E8E8" w:themeFill="background2"/>
          </w:tcPr>
          <w:p w14:paraId="7D2CA511" w14:textId="77777777" w:rsidR="004970AB" w:rsidRDefault="004970AB">
            <w:pPr>
              <w:rPr>
                <w:sz w:val="26"/>
                <w:szCs w:val="26"/>
              </w:rPr>
            </w:pPr>
          </w:p>
        </w:tc>
        <w:tc>
          <w:tcPr>
            <w:tcW w:w="4730" w:type="dxa"/>
            <w:tcBorders>
              <w:right w:val="single" w:sz="12" w:space="0" w:color="auto"/>
            </w:tcBorders>
            <w:shd w:val="clear" w:color="auto" w:fill="E8E8E8" w:themeFill="background2"/>
          </w:tcPr>
          <w:p w14:paraId="34C56B19" w14:textId="77777777" w:rsidR="004970AB" w:rsidRDefault="00EF2F09">
            <w:pPr>
              <w:pStyle w:val="P68B1DB1-Normal1"/>
            </w:pPr>
            <w:r>
              <w:t>Videregående uddannelse (ISCED 5-8)*</w:t>
            </w:r>
          </w:p>
        </w:tc>
        <w:tc>
          <w:tcPr>
            <w:tcW w:w="2354" w:type="dxa"/>
            <w:tcBorders>
              <w:top w:val="single" w:sz="12" w:space="0" w:color="auto"/>
              <w:left w:val="single" w:sz="12" w:space="0" w:color="auto"/>
              <w:bottom w:val="single" w:sz="12" w:space="0" w:color="auto"/>
              <w:right w:val="single" w:sz="12" w:space="0" w:color="auto"/>
            </w:tcBorders>
          </w:tcPr>
          <w:p w14:paraId="14AA638B" w14:textId="4C0C5B40" w:rsidR="004970AB" w:rsidRDefault="006A5F05">
            <w:pPr>
              <w:rPr>
                <w:iCs/>
                <w:sz w:val="26"/>
                <w:szCs w:val="26"/>
              </w:rPr>
            </w:pPr>
            <w:r>
              <w:fldChar w:fldCharType="begin">
                <w:ffData>
                  <w:name w:val=""/>
                  <w:enabled/>
                  <w:calcOnExit w:val="0"/>
                  <w:statusText w:type="text" w:val="Videregående uddannelse (ISCED 5-8)"/>
                  <w:textInput>
                    <w:type w:val="number"/>
                    <w:default w:val="999"/>
                    <w:format w:val="# ##0"/>
                  </w:textInput>
                </w:ffData>
              </w:fldChar>
            </w:r>
            <w:r>
              <w:instrText xml:space="preserve"> FORMTEXT </w:instrText>
            </w:r>
            <w:r>
              <w:fldChar w:fldCharType="separate"/>
            </w:r>
            <w:r>
              <w:rPr>
                <w:noProof/>
              </w:rPr>
              <w:t>999</w:t>
            </w:r>
            <w:r>
              <w:fldChar w:fldCharType="end"/>
            </w:r>
          </w:p>
        </w:tc>
      </w:tr>
      <w:tr w:rsidR="004970AB" w14:paraId="30FF33F0" w14:textId="77777777">
        <w:tc>
          <w:tcPr>
            <w:tcW w:w="9322" w:type="dxa"/>
            <w:gridSpan w:val="3"/>
            <w:tcBorders>
              <w:left w:val="single" w:sz="12" w:space="0" w:color="auto"/>
              <w:right w:val="single" w:sz="12" w:space="0" w:color="auto"/>
            </w:tcBorders>
            <w:shd w:val="clear" w:color="auto" w:fill="E8E8E8" w:themeFill="background2"/>
          </w:tcPr>
          <w:p w14:paraId="54796EE9" w14:textId="77777777" w:rsidR="004970AB" w:rsidRDefault="00EF2F09">
            <w:pPr>
              <w:pStyle w:val="P68B1DB1-Normal3"/>
            </w:pPr>
            <w:r>
              <w:t>E.2</w:t>
            </w:r>
            <w:r>
              <w:tab/>
              <w:t>Angiv yderligere statistikker, der kan bidrage til at begrunde rækken af foranstaltninger.</w:t>
            </w:r>
          </w:p>
          <w:p w14:paraId="1E5B5601" w14:textId="79958A99" w:rsidR="004970AB" w:rsidRDefault="00EF2F09">
            <w:pPr>
              <w:pStyle w:val="P68B1DB1-Normal8"/>
              <w:spacing w:after="240"/>
              <w:rPr>
                <w:b/>
              </w:rPr>
            </w:pPr>
            <w:r>
              <w:t>Denne fakultative forklaring kunne være statistikker eller oplysninger om "migranter fra lande uden for EU, handicap eller hvad der ellers anses for nyttigt.</w:t>
            </w:r>
            <w:r>
              <w:rPr>
                <w:b/>
              </w:rPr>
              <w:t xml:space="preserve"> </w:t>
            </w:r>
          </w:p>
        </w:tc>
      </w:tr>
      <w:tr w:rsidR="004970AB" w14:paraId="28461CAF" w14:textId="77777777">
        <w:trPr>
          <w:trHeight w:val="652"/>
        </w:trPr>
        <w:tc>
          <w:tcPr>
            <w:tcW w:w="9322" w:type="dxa"/>
            <w:gridSpan w:val="3"/>
            <w:tcBorders>
              <w:top w:val="single" w:sz="12" w:space="0" w:color="auto"/>
              <w:left w:val="single" w:sz="12" w:space="0" w:color="auto"/>
              <w:bottom w:val="single" w:sz="12" w:space="0" w:color="auto"/>
              <w:right w:val="single" w:sz="12" w:space="0" w:color="auto"/>
            </w:tcBorders>
          </w:tcPr>
          <w:p w14:paraId="49785448" w14:textId="3915BC0F" w:rsidR="004970AB" w:rsidRDefault="006A5F05">
            <w:pPr>
              <w:pStyle w:val="P68B1DB1-Normal1"/>
              <w:rPr>
                <w:iCs/>
              </w:rPr>
            </w:pPr>
            <w:r>
              <w:fldChar w:fldCharType="begin">
                <w:ffData>
                  <w:name w:val=""/>
                  <w:enabled/>
                  <w:calcOnExit w:val="0"/>
                  <w:statusText w:type="text" w:val="E.2 Angiv yderligere statistikker, der kan bidrage til at begrunde rækken af foranstaltninger."/>
                  <w:textInput>
                    <w:default w:val="Free text"/>
                  </w:textInput>
                </w:ffData>
              </w:fldChar>
            </w:r>
            <w:r>
              <w:instrText xml:space="preserve"> FORMTEXT </w:instrText>
            </w:r>
            <w:r>
              <w:fldChar w:fldCharType="separate"/>
            </w:r>
            <w:r>
              <w:rPr>
                <w:noProof/>
              </w:rPr>
              <w:t>Free text</w:t>
            </w:r>
            <w:r>
              <w:fldChar w:fldCharType="end"/>
            </w:r>
          </w:p>
        </w:tc>
      </w:tr>
    </w:tbl>
    <w:p w14:paraId="3BDA5567" w14:textId="77777777" w:rsidR="004970AB" w:rsidRDefault="004970AB">
      <w:pPr>
        <w:rPr>
          <w:b/>
          <w:sz w:val="26"/>
          <w:szCs w:val="26"/>
          <w:u w:val="single"/>
        </w:rPr>
        <w:sectPr w:rsidR="004970AB" w:rsidSect="003E6178">
          <w:pgSz w:w="11907" w:h="16839" w:code="9"/>
          <w:pgMar w:top="1418" w:right="1418" w:bottom="1418" w:left="1418" w:header="709" w:footer="709" w:gutter="0"/>
          <w:cols w:space="708"/>
          <w:titlePg/>
          <w:docGrid w:linePitch="360"/>
        </w:sectPr>
      </w:pPr>
    </w:p>
    <w:p w14:paraId="67F4ECF6" w14:textId="77777777" w:rsidR="004970AB" w:rsidRPr="00A404C0" w:rsidRDefault="00EF2F09" w:rsidP="006A4AB6">
      <w:pPr>
        <w:pStyle w:val="Heading2"/>
      </w:pPr>
      <w:r w:rsidRPr="00A404C0">
        <w:lastRenderedPageBreak/>
        <w:t>F – Ligestilling mellem mænd og kvinder og ikke-forskelsbehandling</w:t>
      </w:r>
    </w:p>
    <w:tbl>
      <w:tblPr>
        <w:tblW w:w="9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Description w:val="Tabel 14"/>
      </w:tblPr>
      <w:tblGrid>
        <w:gridCol w:w="8153"/>
        <w:gridCol w:w="1165"/>
      </w:tblGrid>
      <w:tr w:rsidR="004970AB" w14:paraId="5DC48866" w14:textId="77777777" w:rsidTr="00542C54">
        <w:trPr>
          <w:cantSplit/>
          <w:trHeight w:val="165"/>
          <w:tblHeader/>
        </w:trPr>
        <w:tc>
          <w:tcPr>
            <w:tcW w:w="8153" w:type="dxa"/>
            <w:shd w:val="clear" w:color="auto" w:fill="E8E8E8" w:themeFill="background2"/>
          </w:tcPr>
          <w:p w14:paraId="65AEC934" w14:textId="3A511396" w:rsidR="004970AB" w:rsidRDefault="00EF2F09">
            <w:pPr>
              <w:pStyle w:val="P68B1DB1-Normal3"/>
            </w:pPr>
            <w:r>
              <w:t>F.1</w:t>
            </w:r>
            <w:r>
              <w:tab/>
              <w:t>Den anmodende virksomhed erklærer herved, at den vil sikre, at ligestilling mellem mænd og kvinder og integration af kønsaspektet er en integreret del af og fremmes i de forskellige faser af gennemførelsen af den økonomiske støtte fra EGF, og at den vil træffe alle passende foranstaltninger for at forhindre forskelsbehandling på grund af køn, kønsidentitet, race eller etnisk oprindelse, religion eller tro, handicap, alder eller seksuel orientering i forbindelse med adgang til EGF og i de forskellige faser af gennemførelsen af den økonomiske støtte:</w:t>
            </w:r>
          </w:p>
          <w:p w14:paraId="7D69C8D2" w14:textId="77777777" w:rsidR="004970AB" w:rsidRDefault="00EF2F09">
            <w:pPr>
              <w:pStyle w:val="P68B1DB1-Normal1"/>
              <w:rPr>
                <w:b/>
              </w:rPr>
            </w:pPr>
            <w:r>
              <w:t>(jf. artikel 10 i EGF-forordningen).</w:t>
            </w:r>
          </w:p>
        </w:tc>
        <w:tc>
          <w:tcPr>
            <w:tcW w:w="1165" w:type="dxa"/>
            <w:shd w:val="clear" w:color="auto" w:fill="FFFFFF"/>
            <w:vAlign w:val="center"/>
          </w:tcPr>
          <w:p w14:paraId="5E4A26EF" w14:textId="2366CCF3" w:rsidR="004970AB" w:rsidRDefault="006A5F05">
            <w:pPr>
              <w:pStyle w:val="P68B1DB1-Normal1"/>
              <w:jc w:val="center"/>
            </w:pPr>
            <w:r>
              <w:fldChar w:fldCharType="begin">
                <w:ffData>
                  <w:name w:val=""/>
                  <w:enabled/>
                  <w:calcOnExit w:val="0"/>
                  <w:statusText w:type="text" w:val="F.1 Den anmodende virksomhed erklærer herved"/>
                  <w:checkBox>
                    <w:size w:val="28"/>
                    <w:default w:val="0"/>
                  </w:checkBox>
                </w:ffData>
              </w:fldChar>
            </w:r>
            <w:r>
              <w:instrText xml:space="preserve"> FORMCHECKBOX </w:instrText>
            </w:r>
            <w:r>
              <w:fldChar w:fldCharType="separate"/>
            </w:r>
            <w:r>
              <w:fldChar w:fldCharType="end"/>
            </w:r>
          </w:p>
        </w:tc>
      </w:tr>
    </w:tbl>
    <w:p w14:paraId="57B18845" w14:textId="77777777" w:rsidR="004970AB" w:rsidRDefault="004970AB">
      <w:pPr>
        <w:rPr>
          <w:b/>
          <w:sz w:val="26"/>
          <w:szCs w:val="26"/>
          <w:u w:val="single"/>
        </w:rPr>
      </w:pPr>
    </w:p>
    <w:p w14:paraId="1F61B863" w14:textId="77777777" w:rsidR="004970AB" w:rsidRDefault="004970AB">
      <w:pPr>
        <w:rPr>
          <w:b/>
          <w:sz w:val="26"/>
          <w:szCs w:val="26"/>
          <w:u w:val="single"/>
        </w:rPr>
        <w:sectPr w:rsidR="004970AB" w:rsidSect="003E6178">
          <w:pgSz w:w="11907" w:h="16839" w:code="9"/>
          <w:pgMar w:top="1418" w:right="1418" w:bottom="1418" w:left="1418" w:header="709" w:footer="709" w:gutter="0"/>
          <w:cols w:space="708"/>
          <w:titlePg/>
          <w:docGrid w:linePitch="360"/>
        </w:sectPr>
      </w:pPr>
    </w:p>
    <w:p w14:paraId="4A003180" w14:textId="77777777" w:rsidR="004970AB" w:rsidRPr="00A404C0" w:rsidRDefault="00EF2F09" w:rsidP="006A4AB6">
      <w:pPr>
        <w:pStyle w:val="Heading2"/>
      </w:pPr>
      <w:r w:rsidRPr="00A404C0">
        <w:lastRenderedPageBreak/>
        <w:t>G – Foreslåede foranstaltninger</w:t>
      </w:r>
    </w:p>
    <w:tbl>
      <w:tblPr>
        <w:tblW w:w="92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Description w:val="Tabel 15"/>
      </w:tblPr>
      <w:tblGrid>
        <w:gridCol w:w="6408"/>
        <w:gridCol w:w="2064"/>
        <w:gridCol w:w="816"/>
      </w:tblGrid>
      <w:tr w:rsidR="004970AB" w14:paraId="4E266334" w14:textId="77777777" w:rsidTr="00542C54">
        <w:trPr>
          <w:cantSplit/>
          <w:trHeight w:val="40"/>
          <w:tblHeader/>
        </w:trPr>
        <w:tc>
          <w:tcPr>
            <w:tcW w:w="9288" w:type="dxa"/>
            <w:gridSpan w:val="3"/>
            <w:shd w:val="clear" w:color="auto" w:fill="E8E8E8" w:themeFill="background2"/>
          </w:tcPr>
          <w:p w14:paraId="064B64BE" w14:textId="77777777" w:rsidR="004970AB" w:rsidRDefault="00EF2F09">
            <w:pPr>
              <w:pStyle w:val="P68B1DB1-Normal1"/>
            </w:pPr>
            <w:r>
              <w:t>G.1.1</w:t>
            </w:r>
            <w:r>
              <w:tab/>
              <w:t>Angiv det anslåede budget for hver af komponenterne i den foreslåede pakke af individualiserede tilbud:</w:t>
            </w:r>
          </w:p>
          <w:p w14:paraId="15649149" w14:textId="78F43DDD" w:rsidR="004970AB" w:rsidRDefault="00EF2F09">
            <w:pPr>
              <w:pStyle w:val="P68B1DB1-Normal1"/>
            </w:pPr>
            <w:r>
              <w:t>(jf. artikel 8a, stk. 12, litra l), i EGF-forordningen).</w:t>
            </w:r>
          </w:p>
        </w:tc>
      </w:tr>
      <w:tr w:rsidR="004970AB" w14:paraId="2A3F768D" w14:textId="77777777">
        <w:trPr>
          <w:trHeight w:val="764"/>
        </w:trPr>
        <w:tc>
          <w:tcPr>
            <w:tcW w:w="9288" w:type="dxa"/>
            <w:gridSpan w:val="3"/>
          </w:tcPr>
          <w:p w14:paraId="23D129DB" w14:textId="39D14957" w:rsidR="004970AB" w:rsidRPr="006A5F05" w:rsidRDefault="00EF2F09" w:rsidP="006A5F05">
            <w:pPr>
              <w:pStyle w:val="P68B1DB1-Normal8"/>
              <w:spacing w:after="600"/>
            </w:pPr>
            <w:r>
              <w:t>(Udfyld venligst budgetformularen, der skal vedlægges som bilag til denne anmodningsformular.)</w:t>
            </w:r>
          </w:p>
        </w:tc>
      </w:tr>
      <w:tr w:rsidR="004970AB" w14:paraId="124FFDAC" w14:textId="77777777">
        <w:trPr>
          <w:trHeight w:val="276"/>
        </w:trPr>
        <w:tc>
          <w:tcPr>
            <w:tcW w:w="9288" w:type="dxa"/>
            <w:gridSpan w:val="3"/>
            <w:shd w:val="clear" w:color="auto" w:fill="E8E8E8" w:themeFill="background2"/>
          </w:tcPr>
          <w:p w14:paraId="5FB3B758" w14:textId="77777777" w:rsidR="004970AB" w:rsidRDefault="00EF2F09">
            <w:pPr>
              <w:pStyle w:val="P68B1DB1-Normal3"/>
            </w:pPr>
            <w:r>
              <w:t>Giv en beskrivelse af den foreslåede samordnede pakke af individualiserede tilbud og de dermed forbundne udgifter, herunder navnlig eventuelle foranstaltninger til støtte for beskæftigelsesinitiativer for dårligt stillede, ældre og unge støttemodtagere:</w:t>
            </w:r>
          </w:p>
          <w:p w14:paraId="0C8D86AF" w14:textId="78F2F9AE" w:rsidR="004970AB" w:rsidRDefault="00EF2F09">
            <w:pPr>
              <w:pStyle w:val="P68B1DB1-Normal1"/>
            </w:pPr>
            <w:r>
              <w:t>(jf. artikel 8a, stk. 12, litra k), i EGF-forordningen).</w:t>
            </w:r>
          </w:p>
          <w:p w14:paraId="2C74A7A4" w14:textId="77777777" w:rsidR="004970AB" w:rsidRDefault="00EF2F09">
            <w:pPr>
              <w:pStyle w:val="P68B1DB1-Normal8"/>
            </w:pPr>
            <w:r>
              <w:t xml:space="preserve">Denne beskrivelse bør være tilstrækkelig detaljeret til, at Kommissionen kan vurdere sammenhængen i tilgangen. Hver foranstaltning skal svare til en konto i budgetskemaet (se G.1.1). </w:t>
            </w:r>
          </w:p>
        </w:tc>
      </w:tr>
      <w:tr w:rsidR="004970AB" w14:paraId="5F620CEB" w14:textId="77777777">
        <w:trPr>
          <w:trHeight w:val="1299"/>
        </w:trPr>
        <w:tc>
          <w:tcPr>
            <w:tcW w:w="9288" w:type="dxa"/>
            <w:gridSpan w:val="3"/>
          </w:tcPr>
          <w:p w14:paraId="21C360B7" w14:textId="6A5DD2F9" w:rsidR="004970AB" w:rsidRDefault="006A5F05">
            <w:pPr>
              <w:pStyle w:val="P68B1DB1-Normal1"/>
              <w:rPr>
                <w:i/>
              </w:rPr>
            </w:pPr>
            <w:r>
              <w:fldChar w:fldCharType="begin">
                <w:ffData>
                  <w:name w:val=""/>
                  <w:enabled/>
                  <w:calcOnExit w:val="0"/>
                  <w:statusText w:type="text" w:val="Giv en beskrivelse af den foreslåede samordnede pakke af individualiserede tilbud "/>
                  <w:textInput>
                    <w:default w:val="Free text"/>
                  </w:textInput>
                </w:ffData>
              </w:fldChar>
            </w:r>
            <w:r>
              <w:instrText xml:space="preserve"> FORMTEXT </w:instrText>
            </w:r>
            <w:r>
              <w:fldChar w:fldCharType="separate"/>
            </w:r>
            <w:r>
              <w:rPr>
                <w:noProof/>
              </w:rPr>
              <w:t>Free text</w:t>
            </w:r>
            <w:r>
              <w:fldChar w:fldCharType="end"/>
            </w:r>
          </w:p>
        </w:tc>
      </w:tr>
      <w:tr w:rsidR="004970AB" w14:paraId="5923638D" w14:textId="77777777">
        <w:trPr>
          <w:trHeight w:val="319"/>
        </w:trPr>
        <w:tc>
          <w:tcPr>
            <w:tcW w:w="6408" w:type="dxa"/>
            <w:shd w:val="clear" w:color="auto" w:fill="E8E8E8" w:themeFill="background2"/>
          </w:tcPr>
          <w:p w14:paraId="4F96754D" w14:textId="77777777" w:rsidR="004970AB" w:rsidRDefault="00EF2F09">
            <w:pPr>
              <w:pStyle w:val="P68B1DB1-Normal1"/>
            </w:pPr>
            <w:r>
              <w:t>G.1.2</w:t>
            </w:r>
            <w:r>
              <w:tab/>
              <w:t>Dato, hvor de individualiserede tilbud blev iværksat eller forventes at blive iværksat:</w:t>
            </w:r>
          </w:p>
          <w:p w14:paraId="5A1EF452" w14:textId="10E97C90" w:rsidR="004970AB" w:rsidRDefault="00EF2F09">
            <w:pPr>
              <w:pStyle w:val="P68B1DB1-Normal1"/>
            </w:pPr>
            <w:r>
              <w:t>(jf. artikel 8a, stk. 12, litra m), i EGF-forordningen) (støttemodtagerne</w:t>
            </w:r>
            <w:r>
              <w:rPr>
                <w:i/>
              </w:rPr>
              <w:t xml:space="preserve"> kan modtage bistand fra datoen for den respektive skriftlige meddelelse, Den tidligst mulige startdato er derfor datoen for den første skriftlige meddelelse.)</w:t>
            </w:r>
          </w:p>
        </w:tc>
        <w:tc>
          <w:tcPr>
            <w:tcW w:w="2880" w:type="dxa"/>
            <w:gridSpan w:val="2"/>
          </w:tcPr>
          <w:p w14:paraId="708FD676" w14:textId="48FE8C4E" w:rsidR="004970AB" w:rsidRDefault="00EF2F09">
            <w:pPr>
              <w:pStyle w:val="P68B1DB1-Normal1"/>
              <w:rPr>
                <w:iCs/>
              </w:rPr>
            </w:pPr>
            <w:r>
              <w:fldChar w:fldCharType="begin">
                <w:ffData>
                  <w:name w:val=""/>
                  <w:enabled/>
                  <w:calcOnExit w:val="0"/>
                  <w:textInput>
                    <w:type w:val="date"/>
                    <w:default w:val="1 January 2000"/>
                    <w:format w:val="d MMMM yyyy"/>
                  </w:textInput>
                </w:ffData>
              </w:fldChar>
            </w:r>
            <w:r>
              <w:rPr>
                <w:iCs/>
              </w:rPr>
              <w:instrText xml:space="preserve"> FORMTEXT </w:instrText>
            </w:r>
            <w:r>
              <w:rPr>
                <w:iCs/>
              </w:rPr>
            </w:r>
            <w:r>
              <w:rPr>
                <w:iCs/>
              </w:rPr>
              <w:fldChar w:fldCharType="separate"/>
            </w:r>
            <w:r>
              <w:rPr>
                <w:iCs/>
              </w:rPr>
              <w:t>1 January 2000</w:t>
            </w:r>
            <w:r>
              <w:rPr>
                <w:iCs/>
              </w:rPr>
              <w:fldChar w:fldCharType="end"/>
            </w:r>
          </w:p>
        </w:tc>
      </w:tr>
      <w:tr w:rsidR="004970AB" w14:paraId="7FAAF1E4" w14:textId="77777777">
        <w:trPr>
          <w:trHeight w:val="1299"/>
        </w:trPr>
        <w:tc>
          <w:tcPr>
            <w:tcW w:w="9288" w:type="dxa"/>
            <w:gridSpan w:val="3"/>
            <w:shd w:val="clear" w:color="auto" w:fill="E8E8E8" w:themeFill="background2"/>
          </w:tcPr>
          <w:p w14:paraId="3DAF0DA3" w14:textId="77777777" w:rsidR="004970AB" w:rsidRDefault="00EF2F09">
            <w:pPr>
              <w:pStyle w:val="P68B1DB1-Normal1"/>
              <w:rPr>
                <w:i/>
              </w:rPr>
            </w:pPr>
            <w:r>
              <w:rPr>
                <w:b/>
              </w:rPr>
              <w:t>G.1.4</w:t>
            </w:r>
            <w:r>
              <w:rPr>
                <w:b/>
              </w:rPr>
              <w:tab/>
              <w:t>Bekræftelse af, at de færdigheder, der kræves i den digitale tidsalder og i en ressourceeffektiv økonomi, er blevet taget i betragtning ved udformningen af de koordinerede pakker af foranstaltninger.</w:t>
            </w:r>
            <w:r>
              <w:t xml:space="preserve"> </w:t>
            </w:r>
            <w:r>
              <w:br/>
              <w:t>(jf. artikel 7, stk. 2, i EGF-forordningen).</w:t>
            </w:r>
          </w:p>
        </w:tc>
      </w:tr>
      <w:tr w:rsidR="004970AB" w14:paraId="0AF415B9" w14:textId="77777777">
        <w:trPr>
          <w:trHeight w:val="533"/>
        </w:trPr>
        <w:tc>
          <w:tcPr>
            <w:tcW w:w="8472" w:type="dxa"/>
            <w:gridSpan w:val="2"/>
            <w:tcBorders>
              <w:right w:val="nil"/>
            </w:tcBorders>
          </w:tcPr>
          <w:p w14:paraId="773EF76E" w14:textId="137DEC61" w:rsidR="004970AB" w:rsidRDefault="00EF2F09">
            <w:pPr>
              <w:pStyle w:val="P68B1DB1-Normal1"/>
            </w:pPr>
            <w:r>
              <w:t>Ja, sådanne færdigheder blev taget i betragtning ved udformningen af de koordinerede pakker</w:t>
            </w:r>
          </w:p>
        </w:tc>
        <w:tc>
          <w:tcPr>
            <w:tcW w:w="816" w:type="dxa"/>
            <w:tcBorders>
              <w:left w:val="nil"/>
            </w:tcBorders>
          </w:tcPr>
          <w:p w14:paraId="3F43111B" w14:textId="675A224B" w:rsidR="004970AB" w:rsidRDefault="006A5F05">
            <w:pPr>
              <w:pStyle w:val="P68B1DB1-Normal1"/>
            </w:pPr>
            <w:r>
              <w:fldChar w:fldCharType="begin">
                <w:ffData>
                  <w:name w:val=""/>
                  <w:enabled/>
                  <w:calcOnExit w:val="0"/>
                  <w:statusText w:type="text" w:val="Ja, sådanne færdigheder blev taget i betragtning ved udformningen af de koordinerede pakker"/>
                  <w:checkBox>
                    <w:size w:val="28"/>
                    <w:default w:val="0"/>
                  </w:checkBox>
                </w:ffData>
              </w:fldChar>
            </w:r>
            <w:r>
              <w:instrText xml:space="preserve"> FORMCHECKBOX </w:instrText>
            </w:r>
            <w:r>
              <w:fldChar w:fldCharType="separate"/>
            </w:r>
            <w:r>
              <w:fldChar w:fldCharType="end"/>
            </w:r>
          </w:p>
        </w:tc>
      </w:tr>
      <w:tr w:rsidR="004970AB" w14:paraId="5510476B" w14:textId="77777777">
        <w:trPr>
          <w:trHeight w:val="533"/>
        </w:trPr>
        <w:tc>
          <w:tcPr>
            <w:tcW w:w="8472" w:type="dxa"/>
            <w:gridSpan w:val="2"/>
            <w:tcBorders>
              <w:right w:val="nil"/>
            </w:tcBorders>
          </w:tcPr>
          <w:p w14:paraId="4C5EE827" w14:textId="1FF7336C" w:rsidR="004970AB" w:rsidRDefault="00EF2F09">
            <w:pPr>
              <w:pStyle w:val="P68B1DB1-Normal1"/>
            </w:pPr>
            <w:r>
              <w:t>Nej/ Ikke relevant</w:t>
            </w:r>
          </w:p>
        </w:tc>
        <w:tc>
          <w:tcPr>
            <w:tcW w:w="816" w:type="dxa"/>
            <w:tcBorders>
              <w:left w:val="nil"/>
            </w:tcBorders>
          </w:tcPr>
          <w:p w14:paraId="6FFCECAB" w14:textId="578B8699" w:rsidR="004970AB" w:rsidRDefault="006A5F05">
            <w:pPr>
              <w:pStyle w:val="P68B1DB1-Normal1"/>
            </w:pPr>
            <w:r>
              <w:fldChar w:fldCharType="begin">
                <w:ffData>
                  <w:name w:val=""/>
                  <w:enabled/>
                  <w:calcOnExit w:val="0"/>
                  <w:statusText w:type="text" w:val="Nej/ Ikke relevant"/>
                  <w:checkBox>
                    <w:size w:val="28"/>
                    <w:default w:val="0"/>
                  </w:checkBox>
                </w:ffData>
              </w:fldChar>
            </w:r>
            <w:r>
              <w:instrText xml:space="preserve"> FORMCHECKBOX </w:instrText>
            </w:r>
            <w:r>
              <w:fldChar w:fldCharType="separate"/>
            </w:r>
            <w:r>
              <w:fldChar w:fldCharType="end"/>
            </w:r>
          </w:p>
        </w:tc>
      </w:tr>
      <w:tr w:rsidR="004970AB" w14:paraId="75396D1A" w14:textId="77777777">
        <w:trPr>
          <w:trHeight w:val="533"/>
        </w:trPr>
        <w:tc>
          <w:tcPr>
            <w:tcW w:w="9288" w:type="dxa"/>
            <w:gridSpan w:val="3"/>
            <w:tcBorders>
              <w:bottom w:val="nil"/>
            </w:tcBorders>
          </w:tcPr>
          <w:p w14:paraId="61FB2814" w14:textId="77777777" w:rsidR="004970AB" w:rsidRDefault="00EF2F09">
            <w:pPr>
              <w:pStyle w:val="P68B1DB1-Normal1"/>
            </w:pPr>
            <w:r>
              <w:t>Hvis "ja", forklares det, hvordan:</w:t>
            </w:r>
          </w:p>
          <w:p w14:paraId="751657F6" w14:textId="64EE16E9" w:rsidR="004970AB" w:rsidRDefault="00EF2F09">
            <w:pPr>
              <w:pStyle w:val="P68B1DB1-Normal1"/>
              <w:spacing w:after="240"/>
            </w:pPr>
            <w:r>
              <w:t>Hvis "nej", forklares hvorfor:</w:t>
            </w:r>
          </w:p>
        </w:tc>
      </w:tr>
      <w:tr w:rsidR="004970AB" w14:paraId="3EFC9E67" w14:textId="77777777">
        <w:trPr>
          <w:trHeight w:val="533"/>
        </w:trPr>
        <w:tc>
          <w:tcPr>
            <w:tcW w:w="9288" w:type="dxa"/>
            <w:gridSpan w:val="3"/>
            <w:tcBorders>
              <w:top w:val="nil"/>
            </w:tcBorders>
          </w:tcPr>
          <w:p w14:paraId="725B98AA" w14:textId="0A2F3F46" w:rsidR="004970AB" w:rsidRDefault="006A5F05">
            <w:pPr>
              <w:pStyle w:val="P68B1DB1-Normal1"/>
              <w:rPr>
                <w:iCs/>
              </w:rPr>
            </w:pPr>
            <w:r>
              <w:fldChar w:fldCharType="begin">
                <w:ffData>
                  <w:name w:val=""/>
                  <w:enabled/>
                  <w:calcOnExit w:val="0"/>
                  <w:statusText w:type="text" w:val="Hvis &quot;ja&quot;, forklares det, hvordan:  Hvis &quot;nej&quot;, forklares hvorfor:"/>
                  <w:textInput>
                    <w:default w:val="Free text"/>
                  </w:textInput>
                </w:ffData>
              </w:fldChar>
            </w:r>
            <w:r>
              <w:instrText xml:space="preserve"> FORMTEXT </w:instrText>
            </w:r>
            <w:r>
              <w:fldChar w:fldCharType="separate"/>
            </w:r>
            <w:r>
              <w:rPr>
                <w:noProof/>
              </w:rPr>
              <w:t>Free text</w:t>
            </w:r>
            <w:r>
              <w:fldChar w:fldCharType="end"/>
            </w:r>
          </w:p>
        </w:tc>
      </w:tr>
    </w:tbl>
    <w:p w14:paraId="07896296" w14:textId="1FFBCE55" w:rsidR="004970AB" w:rsidRPr="00A404C0" w:rsidRDefault="00EF2F09" w:rsidP="006A4AB6">
      <w:pPr>
        <w:pStyle w:val="Heading2"/>
      </w:pPr>
      <w:r>
        <w:br w:type="page"/>
      </w:r>
      <w:r w:rsidRPr="00A404C0">
        <w:lastRenderedPageBreak/>
        <w:t>H – Høring af modtagere, der er tiltænkt støtte</w:t>
      </w:r>
    </w:p>
    <w:tbl>
      <w:tblPr>
        <w:tblW w:w="92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Description w:val="Tabel 16"/>
      </w:tblPr>
      <w:tblGrid>
        <w:gridCol w:w="9288"/>
      </w:tblGrid>
      <w:tr w:rsidR="004970AB" w14:paraId="2388E8F5" w14:textId="77777777" w:rsidTr="00542C54">
        <w:trPr>
          <w:cantSplit/>
          <w:tblHeader/>
        </w:trPr>
        <w:tc>
          <w:tcPr>
            <w:tcW w:w="9288" w:type="dxa"/>
            <w:shd w:val="clear" w:color="auto" w:fill="E8E8E8" w:themeFill="background2"/>
          </w:tcPr>
          <w:p w14:paraId="12E1B446" w14:textId="685C6ACA" w:rsidR="004970AB" w:rsidRDefault="00EF2F09">
            <w:pPr>
              <w:pStyle w:val="P68B1DB1-Normal3"/>
            </w:pPr>
            <w:r>
              <w:t>H.1</w:t>
            </w:r>
            <w:r>
              <w:tab/>
              <w:t>Giv en beskrivelse af de procedurer, som virksomheden/virksomhederne har fulgt i forbindelse med høringen af de tiltænkte støttemodtagere eller deres repræsentanter, alt efter hvad der er relevant, om udformningen af den koordinerede pakke, samt en beskrivelse af de procedurer, der er fulgt i forbindelse med høringen af de lokale og regionale myndigheder eller andre relevante interessenter om foranstaltningerne i den koordinerede pakke, alt efter hvad der er relevant.</w:t>
            </w:r>
          </w:p>
          <w:p w14:paraId="77CD8C36" w14:textId="6D5436FE" w:rsidR="004970AB" w:rsidRDefault="00EF2F09">
            <w:pPr>
              <w:pStyle w:val="P68B1DB1-Normal1"/>
              <w:rPr>
                <w:b/>
              </w:rPr>
            </w:pPr>
            <w:r>
              <w:t>(jf. artikel 8a, stk. 12, litra h), i EGF-forordningen).</w:t>
            </w:r>
          </w:p>
        </w:tc>
      </w:tr>
      <w:tr w:rsidR="004970AB" w14:paraId="662FCC5A" w14:textId="77777777">
        <w:trPr>
          <w:trHeight w:val="1271"/>
        </w:trPr>
        <w:tc>
          <w:tcPr>
            <w:tcW w:w="9288" w:type="dxa"/>
          </w:tcPr>
          <w:p w14:paraId="565DC3DD" w14:textId="51FF859D" w:rsidR="004970AB" w:rsidRDefault="006A5F05">
            <w:pPr>
              <w:pStyle w:val="P68B1DB1-Normal1"/>
              <w:rPr>
                <w:i/>
              </w:rPr>
            </w:pPr>
            <w:r>
              <w:fldChar w:fldCharType="begin">
                <w:ffData>
                  <w:name w:val=""/>
                  <w:enabled/>
                  <w:calcOnExit w:val="0"/>
                  <w:statusText w:type="text" w:val="H.1 Giv en beskrivelse af de procedurer"/>
                  <w:textInput>
                    <w:default w:val="Free text"/>
                  </w:textInput>
                </w:ffData>
              </w:fldChar>
            </w:r>
            <w:r>
              <w:instrText xml:space="preserve"> FORMTEXT </w:instrText>
            </w:r>
            <w:r>
              <w:fldChar w:fldCharType="separate"/>
            </w:r>
            <w:r>
              <w:rPr>
                <w:noProof/>
              </w:rPr>
              <w:t>Free text</w:t>
            </w:r>
            <w:r>
              <w:fldChar w:fldCharType="end"/>
            </w:r>
          </w:p>
        </w:tc>
      </w:tr>
    </w:tbl>
    <w:p w14:paraId="52BF7515" w14:textId="77777777" w:rsidR="004970AB" w:rsidRPr="00A404C0" w:rsidRDefault="00EF2F09" w:rsidP="006A4AB6">
      <w:pPr>
        <w:pStyle w:val="Heading2"/>
      </w:pPr>
      <w:r>
        <w:br w:type="page"/>
      </w:r>
      <w:r w:rsidRPr="00A404C0">
        <w:lastRenderedPageBreak/>
        <w:t>I – Komplementaritet, overholdelse og koordinering</w:t>
      </w:r>
    </w:p>
    <w:tbl>
      <w:tblPr>
        <w:tblW w:w="9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Description w:val="Tabel 17"/>
      </w:tblPr>
      <w:tblGrid>
        <w:gridCol w:w="8780"/>
        <w:gridCol w:w="538"/>
      </w:tblGrid>
      <w:tr w:rsidR="004970AB" w14:paraId="506E3C65" w14:textId="77777777" w:rsidTr="00542C54">
        <w:trPr>
          <w:cantSplit/>
          <w:trHeight w:val="177"/>
          <w:tblHeader/>
        </w:trPr>
        <w:tc>
          <w:tcPr>
            <w:tcW w:w="8780" w:type="dxa"/>
            <w:shd w:val="clear" w:color="auto" w:fill="E8E8E8" w:themeFill="background2"/>
          </w:tcPr>
          <w:p w14:paraId="6C45AFB8" w14:textId="0B33BB25" w:rsidR="004970AB" w:rsidRDefault="00EF2F09">
            <w:pPr>
              <w:pStyle w:val="P68B1DB1-Normal3"/>
            </w:pPr>
            <w:r>
              <w:t>I.1.</w:t>
            </w:r>
            <w:r>
              <w:tab/>
              <w:t>Den anmodende virksomhed erklærer herved, at de individualiserede tilbud ikke erstatter foranstaltninger, som den har ansvaret for i henhold til national lovgivning eller kollektive overenskomster:</w:t>
            </w:r>
          </w:p>
          <w:p w14:paraId="4873272B" w14:textId="5C75E22C" w:rsidR="004970AB" w:rsidRDefault="00EF2F09">
            <w:pPr>
              <w:pStyle w:val="P68B1DB1-Normal1"/>
              <w:rPr>
                <w:b/>
              </w:rPr>
            </w:pPr>
            <w:r>
              <w:t>(jf. artikel 8a, stk. 12, litra o), i EGF-forordningen).</w:t>
            </w:r>
          </w:p>
        </w:tc>
        <w:tc>
          <w:tcPr>
            <w:tcW w:w="538" w:type="dxa"/>
            <w:shd w:val="clear" w:color="auto" w:fill="FFFFFF"/>
            <w:vAlign w:val="center"/>
          </w:tcPr>
          <w:p w14:paraId="04B28A3F" w14:textId="1BA56115" w:rsidR="004970AB" w:rsidRDefault="00445428">
            <w:pPr>
              <w:pStyle w:val="P68B1DB1-Normal1"/>
              <w:jc w:val="center"/>
            </w:pPr>
            <w:r>
              <w:fldChar w:fldCharType="begin">
                <w:ffData>
                  <w:name w:val=""/>
                  <w:enabled/>
                  <w:calcOnExit w:val="0"/>
                  <w:statusText w:type="text" w:val="I.1. Den anmodende virksomhed erklærer herved"/>
                  <w:checkBox>
                    <w:size w:val="28"/>
                    <w:default w:val="0"/>
                  </w:checkBox>
                </w:ffData>
              </w:fldChar>
            </w:r>
            <w:r>
              <w:instrText xml:space="preserve"> FORMCHECKBOX </w:instrText>
            </w:r>
            <w:r>
              <w:fldChar w:fldCharType="separate"/>
            </w:r>
            <w:r>
              <w:fldChar w:fldCharType="end"/>
            </w:r>
          </w:p>
        </w:tc>
      </w:tr>
      <w:tr w:rsidR="004970AB" w14:paraId="334E9873" w14:textId="77777777">
        <w:trPr>
          <w:trHeight w:val="177"/>
        </w:trPr>
        <w:tc>
          <w:tcPr>
            <w:tcW w:w="9318" w:type="dxa"/>
            <w:gridSpan w:val="2"/>
            <w:shd w:val="clear" w:color="auto" w:fill="E8E8E8" w:themeFill="background2"/>
          </w:tcPr>
          <w:p w14:paraId="300FE0A9" w14:textId="437C4DE8" w:rsidR="004970AB" w:rsidRDefault="00EF2F09">
            <w:pPr>
              <w:pStyle w:val="P68B1DB1-Normal3"/>
            </w:pPr>
            <w:bookmarkStart w:id="13" w:name="_Hlk196491116"/>
            <w:r>
              <w:t>I.2</w:t>
            </w:r>
            <w:r>
              <w:tab/>
              <w:t>Forklar, hvorfor de individualiserede tilbud ikke erstatter foranstaltninger, som det påhviler virksomheden at gennemføre i henhold til national lovgivning eller kollektive overenskomster:</w:t>
            </w:r>
          </w:p>
          <w:p w14:paraId="6C2A716F" w14:textId="139E817D" w:rsidR="004970AB" w:rsidRDefault="00EF2F09">
            <w:pPr>
              <w:pStyle w:val="P68B1DB1-Normal1"/>
              <w:rPr>
                <w:b/>
              </w:rPr>
            </w:pPr>
            <w:r>
              <w:t>(jf. artikel 8a, stk. 12, litra o), i EGF-forordningen).</w:t>
            </w:r>
          </w:p>
        </w:tc>
      </w:tr>
      <w:tr w:rsidR="004970AB" w14:paraId="2237826B" w14:textId="77777777">
        <w:trPr>
          <w:trHeight w:val="1320"/>
        </w:trPr>
        <w:tc>
          <w:tcPr>
            <w:tcW w:w="9318" w:type="dxa"/>
            <w:gridSpan w:val="2"/>
          </w:tcPr>
          <w:p w14:paraId="693B479F" w14:textId="6F2276FC" w:rsidR="004970AB" w:rsidRDefault="00445428">
            <w:pPr>
              <w:pStyle w:val="P68B1DB1-Normal1"/>
              <w:rPr>
                <w:iCs/>
              </w:rPr>
            </w:pPr>
            <w:r>
              <w:fldChar w:fldCharType="begin">
                <w:ffData>
                  <w:name w:val=""/>
                  <w:enabled/>
                  <w:calcOnExit w:val="0"/>
                  <w:statusText w:type="text" w:val="I.2 Forklar, hvorfor de individualiserede tilbud ikke erstatter foranstaltninger"/>
                  <w:textInput>
                    <w:default w:val="Free text"/>
                  </w:textInput>
                </w:ffData>
              </w:fldChar>
            </w:r>
            <w:r>
              <w:instrText xml:space="preserve"> FORMTEXT </w:instrText>
            </w:r>
            <w:r>
              <w:fldChar w:fldCharType="separate"/>
            </w:r>
            <w:r>
              <w:rPr>
                <w:noProof/>
              </w:rPr>
              <w:t>Free text</w:t>
            </w:r>
            <w:r>
              <w:fldChar w:fldCharType="end"/>
            </w:r>
            <w:r w:rsidR="00EF2F09">
              <w:t>º</w:t>
            </w:r>
          </w:p>
        </w:tc>
      </w:tr>
      <w:bookmarkEnd w:id="13"/>
      <w:tr w:rsidR="004970AB" w14:paraId="15B1EFC4" w14:textId="77777777">
        <w:trPr>
          <w:trHeight w:val="211"/>
        </w:trPr>
        <w:tc>
          <w:tcPr>
            <w:tcW w:w="9318" w:type="dxa"/>
            <w:gridSpan w:val="2"/>
            <w:shd w:val="clear" w:color="auto" w:fill="E8E8E8" w:themeFill="background2"/>
          </w:tcPr>
          <w:p w14:paraId="46930CAD" w14:textId="220F20F3" w:rsidR="004970AB" w:rsidRDefault="00EF2F09">
            <w:pPr>
              <w:pStyle w:val="P68B1DB1-Normal3"/>
            </w:pPr>
            <w:r>
              <w:t>I.3.a</w:t>
            </w:r>
            <w:r>
              <w:tab/>
              <w:t>Angiv oplysninger om foranstaltninger, der er obligatoriske for den eller de anmodende virksomheder i henhold til national lovgivning eller kollektive overenskomster:</w:t>
            </w:r>
          </w:p>
          <w:p w14:paraId="125A1F78" w14:textId="6C2AF3C2" w:rsidR="004970AB" w:rsidRDefault="00EF2F09">
            <w:pPr>
              <w:pStyle w:val="P68B1DB1-Normal1"/>
            </w:pPr>
            <w:r>
              <w:t>(jf. artikel 8a, stk. 12, litra o), i EGF-forordningen).</w:t>
            </w:r>
          </w:p>
          <w:p w14:paraId="2675F12C" w14:textId="06809115" w:rsidR="004970AB" w:rsidRDefault="00EF2F09">
            <w:pPr>
              <w:pStyle w:val="P68B1DB1-Normal8"/>
            </w:pPr>
            <w:r>
              <w:t>(Disse oplysninger skal omfatte en beskrivelse af de foranstaltninger, som virksomheden/virksomhederne har planlagt eller truffet).</w:t>
            </w:r>
          </w:p>
        </w:tc>
      </w:tr>
      <w:tr w:rsidR="004970AB" w14:paraId="70DB4384" w14:textId="77777777">
        <w:trPr>
          <w:trHeight w:val="1320"/>
        </w:trPr>
        <w:tc>
          <w:tcPr>
            <w:tcW w:w="9318" w:type="dxa"/>
            <w:gridSpan w:val="2"/>
          </w:tcPr>
          <w:p w14:paraId="6647F051" w14:textId="3F51F17C" w:rsidR="004970AB" w:rsidRDefault="00445428">
            <w:pPr>
              <w:pStyle w:val="P68B1DB1-Normal1"/>
              <w:rPr>
                <w:iCs/>
              </w:rPr>
            </w:pPr>
            <w:r>
              <w:fldChar w:fldCharType="begin">
                <w:ffData>
                  <w:name w:val=""/>
                  <w:enabled/>
                  <w:calcOnExit w:val="0"/>
                  <w:statusText w:type="text" w:val="I.3.a Angiv oplysninger om foranstaltninger"/>
                  <w:textInput>
                    <w:default w:val="Free text"/>
                  </w:textInput>
                </w:ffData>
              </w:fldChar>
            </w:r>
            <w:r>
              <w:instrText xml:space="preserve"> FORMTEXT </w:instrText>
            </w:r>
            <w:r>
              <w:fldChar w:fldCharType="separate"/>
            </w:r>
            <w:r>
              <w:rPr>
                <w:noProof/>
              </w:rPr>
              <w:t>Free text</w:t>
            </w:r>
            <w:r>
              <w:fldChar w:fldCharType="end"/>
            </w:r>
          </w:p>
        </w:tc>
      </w:tr>
      <w:tr w:rsidR="004970AB" w14:paraId="3BDAE5B2" w14:textId="77777777">
        <w:trPr>
          <w:trHeight w:val="1320"/>
        </w:trPr>
        <w:tc>
          <w:tcPr>
            <w:tcW w:w="9318" w:type="dxa"/>
            <w:gridSpan w:val="2"/>
            <w:shd w:val="clear" w:color="auto" w:fill="E8E8E8" w:themeFill="background2"/>
          </w:tcPr>
          <w:p w14:paraId="26BA14F8" w14:textId="77777777" w:rsidR="004970AB" w:rsidRDefault="00EF2F09">
            <w:pPr>
              <w:rPr>
                <w:b/>
                <w:sz w:val="26"/>
                <w:szCs w:val="26"/>
              </w:rPr>
            </w:pPr>
            <w:r>
              <w:rPr>
                <w:b/>
                <w:sz w:val="26"/>
                <w:szCs w:val="26"/>
              </w:rPr>
              <w:t>I.3.b</w:t>
            </w:r>
            <w:r>
              <w:rPr>
                <w:b/>
                <w:sz w:val="26"/>
                <w:szCs w:val="26"/>
              </w:rPr>
              <w:tab/>
              <w:t>Redegør for, hvordan der tages hensyn til anbefalingerne i EU's kvalitetsramme for foregribelse af forandringer og omstruktureringer:</w:t>
            </w:r>
            <w:r>
              <w:rPr>
                <w:rStyle w:val="FootnoteReference"/>
                <w:sz w:val="26"/>
                <w:szCs w:val="26"/>
              </w:rPr>
              <w:footnoteReference w:id="6"/>
            </w:r>
          </w:p>
          <w:p w14:paraId="4BC324DE" w14:textId="099AA733" w:rsidR="004970AB" w:rsidRDefault="00EF2F09">
            <w:pPr>
              <w:pStyle w:val="P68B1DB1-Normal1"/>
            </w:pPr>
            <w:r>
              <w:t>(jf. artikel 8a, stk. 12, nr. i), i EGF-forordningen).</w:t>
            </w:r>
          </w:p>
          <w:p w14:paraId="186A2A06" w14:textId="464799E6" w:rsidR="004970AB" w:rsidRDefault="00EF2F09">
            <w:pPr>
              <w:pStyle w:val="P68B1DB1-Normal8"/>
            </w:pPr>
            <w:r>
              <w:t>(Disse oplysninger skal omfatte en beskrivelse af de foranstaltninger, som den eller de pågældende virksomheder har planlagt eller truffet.)</w:t>
            </w:r>
          </w:p>
        </w:tc>
      </w:tr>
      <w:tr w:rsidR="004970AB" w14:paraId="4C097921" w14:textId="77777777">
        <w:trPr>
          <w:trHeight w:val="1320"/>
        </w:trPr>
        <w:tc>
          <w:tcPr>
            <w:tcW w:w="9318" w:type="dxa"/>
            <w:gridSpan w:val="2"/>
          </w:tcPr>
          <w:p w14:paraId="57AABC5F" w14:textId="55BCFE05" w:rsidR="004970AB" w:rsidRDefault="00445428">
            <w:pPr>
              <w:pStyle w:val="P68B1DB1-Normal1"/>
              <w:rPr>
                <w:iCs/>
              </w:rPr>
            </w:pPr>
            <w:r>
              <w:fldChar w:fldCharType="begin">
                <w:ffData>
                  <w:name w:val=""/>
                  <w:enabled/>
                  <w:calcOnExit w:val="0"/>
                  <w:statusText w:type="text" w:val="I.3.b Redegør for, hvordan der tages hensyn til anbefalingerne i EU's kvalitetsramme for foregribelse af forandringer og omstruktureringer"/>
                  <w:textInput>
                    <w:default w:val="Free text"/>
                  </w:textInput>
                </w:ffData>
              </w:fldChar>
            </w:r>
            <w:r>
              <w:instrText xml:space="preserve"> FORMTEXT </w:instrText>
            </w:r>
            <w:r>
              <w:fldChar w:fldCharType="separate"/>
            </w:r>
            <w:r>
              <w:rPr>
                <w:noProof/>
              </w:rPr>
              <w:t>Free text</w:t>
            </w:r>
            <w:r>
              <w:fldChar w:fldCharType="end"/>
            </w:r>
          </w:p>
        </w:tc>
      </w:tr>
      <w:tr w:rsidR="004970AB" w14:paraId="52E18DE2" w14:textId="77777777">
        <w:trPr>
          <w:trHeight w:val="165"/>
        </w:trPr>
        <w:tc>
          <w:tcPr>
            <w:tcW w:w="8780" w:type="dxa"/>
            <w:shd w:val="clear" w:color="auto" w:fill="E8E8E8" w:themeFill="background2"/>
          </w:tcPr>
          <w:p w14:paraId="59FFB4FF" w14:textId="3C79B65A" w:rsidR="004970AB" w:rsidRDefault="00EF2F09">
            <w:pPr>
              <w:pStyle w:val="P68B1DB1-Normal1"/>
              <w:rPr>
                <w:b/>
              </w:rPr>
            </w:pPr>
            <w:r>
              <w:rPr>
                <w:b/>
              </w:rPr>
              <w:t>I.4</w:t>
            </w:r>
            <w:r>
              <w:rPr>
                <w:b/>
              </w:rPr>
              <w:tab/>
              <w:t xml:space="preserve">Den anmodende virksomhed bekræfter hermed, at den har opfyldt og fortsat opfylder sine retlige forpligtelser, herunder dem, der er fastsat i artikel 2 i direktiv 98/59/EF og eventuelle kollektive overenskomster, der regulerer de planlagte afskedigelser, og sørger for sine arbejdstagere i overensstemmelse hermed </w:t>
            </w:r>
            <w:r>
              <w:t>(jf. artikel 8a, stk. 12, litra g), i EGF-forordningen). Denne bekræftelse bør også omfatte leverandører og producenter i efterfølgende produktionsled på grundlag af oplysninger fra leverandører og producenter i efterfølgende produktionsled til den anmodende virksomhed.</w:t>
            </w:r>
          </w:p>
        </w:tc>
        <w:tc>
          <w:tcPr>
            <w:tcW w:w="538" w:type="dxa"/>
            <w:shd w:val="clear" w:color="auto" w:fill="FFFFFF"/>
            <w:vAlign w:val="center"/>
          </w:tcPr>
          <w:p w14:paraId="41CF9059" w14:textId="72ECCB1D" w:rsidR="004970AB" w:rsidRDefault="00445428">
            <w:pPr>
              <w:pStyle w:val="P68B1DB1-Normal1"/>
              <w:jc w:val="center"/>
            </w:pPr>
            <w:r>
              <w:fldChar w:fldCharType="begin">
                <w:ffData>
                  <w:name w:val=""/>
                  <w:enabled/>
                  <w:calcOnExit w:val="0"/>
                  <w:statusText w:type="text" w:val="I.4 Den anmodende virksomhed bekræfter hermed"/>
                  <w:checkBox>
                    <w:size w:val="28"/>
                    <w:default w:val="0"/>
                  </w:checkBox>
                </w:ffData>
              </w:fldChar>
            </w:r>
            <w:r>
              <w:instrText xml:space="preserve"> FORMCHECKBOX </w:instrText>
            </w:r>
            <w:r>
              <w:fldChar w:fldCharType="separate"/>
            </w:r>
            <w:r>
              <w:fldChar w:fldCharType="end"/>
            </w:r>
          </w:p>
        </w:tc>
      </w:tr>
      <w:tr w:rsidR="004970AB" w14:paraId="7D799B24" w14:textId="77777777" w:rsidTr="00542C54">
        <w:trPr>
          <w:cantSplit/>
          <w:trHeight w:val="165"/>
        </w:trPr>
        <w:tc>
          <w:tcPr>
            <w:tcW w:w="8780" w:type="dxa"/>
            <w:shd w:val="clear" w:color="auto" w:fill="E8E8E8" w:themeFill="background2"/>
          </w:tcPr>
          <w:p w14:paraId="320CF1FE" w14:textId="3720F84B" w:rsidR="004970AB" w:rsidRDefault="00EF2F09">
            <w:pPr>
              <w:pStyle w:val="P68B1DB1-Normal3"/>
            </w:pPr>
            <w:r>
              <w:lastRenderedPageBreak/>
              <w:t>I.5</w:t>
            </w:r>
            <w:r>
              <w:tab/>
              <w:t>Den anmodende virksomhed bekræfter hermed, at den vil medfinansiere foranstaltningerne, og at den er den eneste kilde til national medfinansiering, med undtagelse af finansielle bidrag fra leverandører og producenter i efterfølgende produktionsled, hvis det er relevant.</w:t>
            </w:r>
          </w:p>
          <w:p w14:paraId="35AC5D6A" w14:textId="3A8D42E5" w:rsidR="004970AB" w:rsidRDefault="00EF2F09">
            <w:pPr>
              <w:pStyle w:val="P68B1DB1-Normal1"/>
              <w:rPr>
                <w:b/>
              </w:rPr>
            </w:pPr>
            <w:r>
              <w:t>(jf. artikel 8a, stk. 12, litra p), i EGF-forordningen).</w:t>
            </w:r>
          </w:p>
        </w:tc>
        <w:tc>
          <w:tcPr>
            <w:tcW w:w="538" w:type="dxa"/>
            <w:shd w:val="clear" w:color="auto" w:fill="FFFFFF"/>
            <w:vAlign w:val="center"/>
          </w:tcPr>
          <w:p w14:paraId="30887191" w14:textId="44B4C40C" w:rsidR="004970AB" w:rsidRDefault="00445428">
            <w:pPr>
              <w:pStyle w:val="P68B1DB1-Normal1"/>
              <w:jc w:val="center"/>
            </w:pPr>
            <w:r>
              <w:fldChar w:fldCharType="begin">
                <w:ffData>
                  <w:name w:val=""/>
                  <w:enabled/>
                  <w:calcOnExit w:val="0"/>
                  <w:statusText w:type="text" w:val="I.5 Den anmodende virksomhed bekræfter hermed"/>
                  <w:checkBox>
                    <w:size w:val="28"/>
                    <w:default w:val="0"/>
                  </w:checkBox>
                </w:ffData>
              </w:fldChar>
            </w:r>
            <w:r>
              <w:instrText xml:space="preserve"> FORMCHECKBOX </w:instrText>
            </w:r>
            <w:r>
              <w:fldChar w:fldCharType="separate"/>
            </w:r>
            <w:r>
              <w:fldChar w:fldCharType="end"/>
            </w:r>
          </w:p>
        </w:tc>
      </w:tr>
    </w:tbl>
    <w:p w14:paraId="6BC20F52" w14:textId="4A5CA270" w:rsidR="004970AB" w:rsidRPr="00A404C0" w:rsidRDefault="00EF2F09" w:rsidP="006A4AB6">
      <w:pPr>
        <w:pStyle w:val="Heading2"/>
      </w:pPr>
      <w:r>
        <w:br w:type="page"/>
      </w:r>
      <w:r w:rsidRPr="00A404C0">
        <w:lastRenderedPageBreak/>
        <w:t>J – Information, kommunikation og offentlig omtale</w:t>
      </w:r>
    </w:p>
    <w:tbl>
      <w:tblPr>
        <w:tblW w:w="92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Description w:val="Tabel 18"/>
      </w:tblPr>
      <w:tblGrid>
        <w:gridCol w:w="9288"/>
      </w:tblGrid>
      <w:tr w:rsidR="004970AB" w14:paraId="7240FE4C" w14:textId="77777777" w:rsidTr="00542C54">
        <w:trPr>
          <w:cantSplit/>
          <w:tblHeader/>
        </w:trPr>
        <w:tc>
          <w:tcPr>
            <w:tcW w:w="9288" w:type="dxa"/>
            <w:shd w:val="clear" w:color="auto" w:fill="E8E8E8" w:themeFill="background2"/>
          </w:tcPr>
          <w:p w14:paraId="4458DD3A" w14:textId="77777777" w:rsidR="004970AB" w:rsidRDefault="00EF2F09">
            <w:pPr>
              <w:pStyle w:val="P68B1DB1-Normal3"/>
            </w:pPr>
            <w:r>
              <w:t>Beskriv kort de aktiviteter, der er planlagt for at give oplysninger om de foreslåede foranstaltninger og sikre synligheden af den økonomiske støtte fra EGF, og fremhæve EU-merværdien:</w:t>
            </w:r>
          </w:p>
          <w:p w14:paraId="202BD0D7" w14:textId="77777777" w:rsidR="004970AB" w:rsidRDefault="00EF2F09">
            <w:pPr>
              <w:pStyle w:val="P68B1DB1-Normal3"/>
            </w:pPr>
            <w:r>
              <w:t>(NB. Dette skal omfatte målrettede oplysninger til støttemodtagerne)</w:t>
            </w:r>
          </w:p>
          <w:p w14:paraId="4BF7889E" w14:textId="77777777" w:rsidR="004970AB" w:rsidRDefault="00EF2F09">
            <w:pPr>
              <w:pStyle w:val="P68B1DB1-Normal1"/>
              <w:rPr>
                <w:b/>
              </w:rPr>
            </w:pPr>
            <w:r>
              <w:t>(jf. artikel 12, stk. 1, i EGF-forordningen).</w:t>
            </w:r>
          </w:p>
        </w:tc>
      </w:tr>
      <w:tr w:rsidR="004970AB" w14:paraId="403C90DE" w14:textId="77777777">
        <w:trPr>
          <w:trHeight w:val="1435"/>
        </w:trPr>
        <w:tc>
          <w:tcPr>
            <w:tcW w:w="9288" w:type="dxa"/>
          </w:tcPr>
          <w:p w14:paraId="42688ED6" w14:textId="24256DFC" w:rsidR="004970AB" w:rsidRDefault="00445428">
            <w:pPr>
              <w:pStyle w:val="P68B1DB1-Normal1"/>
              <w:rPr>
                <w:iCs/>
              </w:rPr>
            </w:pPr>
            <w:r>
              <w:fldChar w:fldCharType="begin">
                <w:ffData>
                  <w:name w:val=""/>
                  <w:enabled/>
                  <w:calcOnExit w:val="0"/>
                  <w:statusText w:type="text" w:val="Beskriv kort de aktiviteter"/>
                  <w:textInput>
                    <w:default w:val="Free text"/>
                  </w:textInput>
                </w:ffData>
              </w:fldChar>
            </w:r>
            <w:r>
              <w:instrText xml:space="preserve"> FORMTEXT </w:instrText>
            </w:r>
            <w:r>
              <w:fldChar w:fldCharType="separate"/>
            </w:r>
            <w:r>
              <w:rPr>
                <w:noProof/>
              </w:rPr>
              <w:t>Free text</w:t>
            </w:r>
            <w:r>
              <w:fldChar w:fldCharType="end"/>
            </w:r>
          </w:p>
        </w:tc>
      </w:tr>
    </w:tbl>
    <w:p w14:paraId="6848AD8E" w14:textId="7849FDF2" w:rsidR="004970AB" w:rsidRPr="00A404C0" w:rsidRDefault="00EF2F09" w:rsidP="006A4AB6">
      <w:pPr>
        <w:pStyle w:val="Heading2"/>
      </w:pPr>
      <w:r>
        <w:br w:type="page"/>
      </w:r>
      <w:r w:rsidRPr="00A404C0">
        <w:lastRenderedPageBreak/>
        <w:t>K – Ansøgerens underskrift</w:t>
      </w:r>
    </w:p>
    <w:p w14:paraId="4C9312C0" w14:textId="77777777" w:rsidR="004970AB" w:rsidRDefault="004970AB">
      <w:pPr>
        <w:pBdr>
          <w:top w:val="single" w:sz="12" w:space="1" w:color="auto"/>
          <w:left w:val="single" w:sz="12" w:space="4" w:color="auto"/>
          <w:bottom w:val="single" w:sz="12" w:space="1" w:color="auto"/>
          <w:right w:val="single" w:sz="12" w:space="4" w:color="auto"/>
        </w:pBdr>
        <w:rPr>
          <w:sz w:val="26"/>
          <w:szCs w:val="26"/>
        </w:rPr>
      </w:pPr>
    </w:p>
    <w:p w14:paraId="41432F82" w14:textId="77777777" w:rsidR="004970AB" w:rsidRDefault="00EF2F09" w:rsidP="006E5A35">
      <w:pPr>
        <w:pStyle w:val="P68B1DB1-Normal1"/>
        <w:pBdr>
          <w:top w:val="single" w:sz="12" w:space="1" w:color="auto"/>
          <w:left w:val="single" w:sz="12" w:space="4" w:color="auto"/>
          <w:bottom w:val="single" w:sz="12" w:space="1" w:color="auto"/>
          <w:right w:val="single" w:sz="12" w:space="4" w:color="auto"/>
        </w:pBdr>
        <w:spacing w:before="240" w:after="480"/>
      </w:pPr>
      <w:r>
        <w:t>Underskrift:</w:t>
      </w:r>
    </w:p>
    <w:p w14:paraId="74FCC391" w14:textId="77777777" w:rsidR="004970AB" w:rsidRDefault="00EF2F09" w:rsidP="006E5A35">
      <w:pPr>
        <w:pStyle w:val="P68B1DB1-Normal1"/>
        <w:pBdr>
          <w:top w:val="single" w:sz="12" w:space="1" w:color="auto"/>
          <w:left w:val="single" w:sz="12" w:space="4" w:color="auto"/>
          <w:bottom w:val="single" w:sz="12" w:space="1" w:color="auto"/>
          <w:right w:val="single" w:sz="12" w:space="4" w:color="auto"/>
        </w:pBdr>
        <w:spacing w:after="480"/>
      </w:pPr>
      <w:r>
        <w:t>Underskriverens navn (udskrives letlæseligt):</w:t>
      </w:r>
    </w:p>
    <w:p w14:paraId="080CD3F0" w14:textId="77777777" w:rsidR="004970AB" w:rsidRDefault="00EF2F09" w:rsidP="006E5A35">
      <w:pPr>
        <w:pStyle w:val="P68B1DB1-Normal1"/>
        <w:pBdr>
          <w:top w:val="single" w:sz="12" w:space="1" w:color="auto"/>
          <w:left w:val="single" w:sz="12" w:space="4" w:color="auto"/>
          <w:bottom w:val="single" w:sz="12" w:space="1" w:color="auto"/>
          <w:right w:val="single" w:sz="12" w:space="4" w:color="auto"/>
        </w:pBdr>
        <w:spacing w:after="480"/>
      </w:pPr>
      <w:r>
        <w:t>Dato:</w:t>
      </w:r>
    </w:p>
    <w:p w14:paraId="246E13B4" w14:textId="77777777" w:rsidR="004970AB" w:rsidRDefault="00EF2F09" w:rsidP="006E5A35">
      <w:pPr>
        <w:pStyle w:val="P68B1DB1-Normal1"/>
        <w:pBdr>
          <w:top w:val="single" w:sz="12" w:space="1" w:color="auto"/>
          <w:left w:val="single" w:sz="12" w:space="4" w:color="auto"/>
          <w:bottom w:val="single" w:sz="12" w:space="1" w:color="auto"/>
          <w:right w:val="single" w:sz="12" w:space="4" w:color="auto"/>
        </w:pBdr>
        <w:spacing w:after="240"/>
      </w:pPr>
      <w:r>
        <w:t>Officielt stempel:</w:t>
      </w:r>
    </w:p>
    <w:p w14:paraId="6B36D36B" w14:textId="77777777" w:rsidR="004970AB" w:rsidRDefault="004970AB">
      <w:pPr>
        <w:pBdr>
          <w:top w:val="single" w:sz="12" w:space="1" w:color="auto"/>
          <w:left w:val="single" w:sz="12" w:space="4" w:color="auto"/>
          <w:bottom w:val="single" w:sz="12" w:space="1" w:color="auto"/>
          <w:right w:val="single" w:sz="12" w:space="4" w:color="auto"/>
        </w:pBdr>
        <w:rPr>
          <w:sz w:val="26"/>
          <w:szCs w:val="26"/>
        </w:rPr>
      </w:pPr>
    </w:p>
    <w:p w14:paraId="315990C1" w14:textId="7750E535" w:rsidR="004970AB" w:rsidRDefault="004970AB" w:rsidP="006E5A35">
      <w:pPr>
        <w:rPr>
          <w:sz w:val="26"/>
          <w:szCs w:val="26"/>
        </w:rPr>
      </w:pPr>
    </w:p>
    <w:sectPr w:rsidR="004970AB">
      <w:type w:val="oddPage"/>
      <w:pgSz w:w="11907" w:h="16839"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B99D7" w14:textId="77777777" w:rsidR="008038D1" w:rsidRDefault="008038D1">
      <w:r>
        <w:separator/>
      </w:r>
    </w:p>
  </w:endnote>
  <w:endnote w:type="continuationSeparator" w:id="0">
    <w:p w14:paraId="3A75F19C" w14:textId="77777777" w:rsidR="008038D1" w:rsidRDefault="00803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0"/>
    <w:family w:val="auto"/>
    <w:pitch w:val="variable"/>
    <w:sig w:usb0="00000083" w:usb1="00000000" w:usb2="00000000" w:usb3="00000000" w:csb0="0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41C1C" w14:textId="3735A71C" w:rsidR="004970AB" w:rsidRDefault="00EF2F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344CA">
      <w:rPr>
        <w:rStyle w:val="PageNumber"/>
        <w:noProof/>
      </w:rPr>
      <w:t>1</w:t>
    </w:r>
    <w:r>
      <w:rPr>
        <w:rStyle w:val="PageNumber"/>
      </w:rPr>
      <w:fldChar w:fldCharType="end"/>
    </w:r>
  </w:p>
  <w:p w14:paraId="3B472714" w14:textId="77777777" w:rsidR="004970AB" w:rsidRDefault="004970A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D42F0" w14:textId="77777777" w:rsidR="004970AB" w:rsidRDefault="00EF2F09">
    <w:pPr>
      <w:pStyle w:val="P68B1DB1-Footer9"/>
      <w:jc w:val="center"/>
      <w:rPr>
        <w:sz w:val="20"/>
      </w:rPr>
    </w:pPr>
    <w:r>
      <w:fldChar w:fldCharType="begin"/>
    </w:r>
    <w:r>
      <w:instrText xml:space="preserve"> PAGE   \* MERGEFORMAT </w:instrText>
    </w:r>
    <w:r>
      <w:fldChar w:fldCharType="separate"/>
    </w:r>
    <w:r>
      <w:t>1</w:t>
    </w:r>
    <w:r>
      <w:t>0</w:t>
    </w:r>
    <w:r>
      <w:fldChar w:fldCharType="end"/>
    </w:r>
    <w:r>
      <w:t xml:space="preserve"> / </w:t>
    </w:r>
    <w:fldSimple w:instr=" NUMPAGES   \* MERGEFORMAT ">
      <w:r>
        <w:t>22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1EE55" w14:textId="77777777" w:rsidR="008038D1" w:rsidRDefault="008038D1">
      <w:r>
        <w:separator/>
      </w:r>
    </w:p>
  </w:footnote>
  <w:footnote w:type="continuationSeparator" w:id="0">
    <w:p w14:paraId="2A234A89" w14:textId="77777777" w:rsidR="008038D1" w:rsidRDefault="008038D1">
      <w:r>
        <w:continuationSeparator/>
      </w:r>
    </w:p>
  </w:footnote>
  <w:footnote w:id="1">
    <w:p w14:paraId="7635B2AA" w14:textId="1C248E95" w:rsidR="004970AB" w:rsidRPr="007E3567" w:rsidRDefault="00EF2F09">
      <w:pPr>
        <w:pStyle w:val="FootnoteText"/>
        <w:tabs>
          <w:tab w:val="left" w:pos="284"/>
        </w:tabs>
        <w:ind w:left="284" w:hanging="284"/>
        <w:rPr>
          <w:rStyle w:val="Hyperlink"/>
        </w:rPr>
      </w:pPr>
      <w:r>
        <w:rPr>
          <w:rStyle w:val="FootnoteReference"/>
        </w:rPr>
        <w:footnoteRef/>
      </w:r>
      <w:r>
        <w:tab/>
      </w:r>
      <w:r w:rsidR="007E3567">
        <w:fldChar w:fldCharType="begin"/>
      </w:r>
      <w:r w:rsidR="00E03221">
        <w:instrText>HYPERLINK "https://eur-lex.europa.eu/legal-content/EN/TXT/PDF/?uri=CELEX:32021R0691&amp;from=EN" \o "THE EUROPEAN PARLIAMENT AND THE COUNCIL OF THE EUROPEAN UNION"</w:instrText>
      </w:r>
      <w:r w:rsidR="007E3567">
        <w:fldChar w:fldCharType="separate"/>
      </w:r>
      <w:r w:rsidRPr="007E3567">
        <w:rPr>
          <w:rStyle w:val="Hyperlink"/>
        </w:rPr>
        <w:t>Europa-Parlamentets og Rådets forordning (EU) 2021/691 af 28. april 2021 om Den Europæiske Fond for Tilpasning til Globaliseringen for Afskedigede Arbejdstagere (EGF) og om ophævelse af forordning (EU) nr. 1309/2013</w:t>
      </w:r>
    </w:p>
    <w:p w14:paraId="0514216B" w14:textId="3ABA1086" w:rsidR="004970AB" w:rsidRDefault="007E3567">
      <w:pPr>
        <w:pStyle w:val="FootnoteText"/>
        <w:tabs>
          <w:tab w:val="left" w:pos="284"/>
        </w:tabs>
        <w:ind w:left="284" w:hanging="284"/>
        <w:jc w:val="both"/>
      </w:pPr>
      <w:r>
        <w:fldChar w:fldCharType="end"/>
      </w:r>
      <w:r w:rsidR="00EF2F09">
        <w:tab/>
        <w:t>Europa-Parlamentets og Rådets forordning (EU) 2026/1139 af 20. maj 2026 om ændring af forordning (EU) 2021/691 for så vidt angår støtte til arbejdstagere, der er berørt af forestående afskedigelser i virksomheder under omstrukturering (EUT L, 2026/1139, 20.5.2026, ELI:</w:t>
      </w:r>
      <w:r w:rsidR="00FB6DDA">
        <w:t xml:space="preserve"> </w:t>
      </w:r>
      <w:hyperlink r:id="rId1" w:tooltip="EUR-Lex | Access to European Union law" w:history="1">
        <w:r w:rsidR="00FB6DDA" w:rsidRPr="004171E5">
          <w:rPr>
            <w:rStyle w:val="Hyperlink"/>
          </w:rPr>
          <w:t>http://data.europa.eu/eli/reg/2026/1139/oj)</w:t>
        </w:r>
      </w:hyperlink>
    </w:p>
  </w:footnote>
  <w:footnote w:id="2">
    <w:p w14:paraId="16FFC508" w14:textId="0104FF1E" w:rsidR="004970AB" w:rsidRDefault="00EF2F09">
      <w:pPr>
        <w:pStyle w:val="FootnoteText"/>
        <w:tabs>
          <w:tab w:val="left" w:pos="284"/>
        </w:tabs>
        <w:ind w:left="284" w:hanging="284"/>
        <w:jc w:val="both"/>
      </w:pPr>
      <w:r>
        <w:rPr>
          <w:rStyle w:val="FootnoteReference"/>
        </w:rPr>
        <w:footnoteRef/>
      </w:r>
      <w:r>
        <w:t xml:space="preserve"> </w:t>
      </w:r>
      <w:r>
        <w:tab/>
      </w:r>
      <w:r>
        <w:t xml:space="preserve">Europa-Parlamentets og Rådets forordning (EF) nr. 1893/2006 af 20. december 2006 om oprettelse af den statistiske nomenklatur for økonomiske aktiviteter NACE rev. 2 og om ændring af Rådets forordning (EØF) nr. 3037/90 og visse EF-forordninger om bestemte statistiske områder (EUT L 393 af 30.12.2006, s. 1). </w:t>
      </w:r>
      <w:hyperlink r:id="rId2" w:tooltip="REGULATION (EC) No 1893/2006 OF THE EUROPEAN PARLIAMENT AND OF THE COUNCIL of 20 December 2006" w:history="1">
        <w:r>
          <w:rPr>
            <w:rStyle w:val="Hyperlink"/>
          </w:rPr>
          <w:t>Konsolideret udgave af forordningen af juli 2019</w:t>
        </w:r>
      </w:hyperlink>
      <w:r>
        <w:t>.</w:t>
      </w:r>
    </w:p>
  </w:footnote>
  <w:footnote w:id="3">
    <w:p w14:paraId="26F2543E" w14:textId="46146062" w:rsidR="004970AB" w:rsidRDefault="00EF2F09">
      <w:pPr>
        <w:pStyle w:val="FootnoteText"/>
        <w:ind w:left="284" w:hanging="284"/>
      </w:pPr>
      <w:r>
        <w:rPr>
          <w:rStyle w:val="FootnoteReference"/>
        </w:rPr>
        <w:footnoteRef/>
      </w:r>
      <w:r>
        <w:t xml:space="preserve"> </w:t>
      </w:r>
      <w:r>
        <w:tab/>
      </w:r>
      <w:r>
        <w:t>Europa-Parlamentets og Rådets forordning (EF) nr. 1059/2003 af 26. maj 2003 om indførelse af en fælles nomenklatur for regionale enheder (NUTS) (EUT L 154 af 21.6.2003, s. 1).</w:t>
      </w:r>
      <w:r>
        <w:br/>
        <w:t xml:space="preserve">Se </w:t>
      </w:r>
      <w:hyperlink r:id="rId3" w:tooltip="COMMISSION DELEGATED REGULATION 2019/1755 of 8 August 2019 " w:history="1">
        <w:r>
          <w:rPr>
            <w:rStyle w:val="Hyperlink"/>
          </w:rPr>
          <w:t>Kommissionens delegerede forordning (EU) 2019/1755</w:t>
        </w:r>
      </w:hyperlink>
      <w:r>
        <w:t xml:space="preserve"> for den seneste nomenklatur for regionale enheder (NUTS).</w:t>
      </w:r>
    </w:p>
  </w:footnote>
  <w:footnote w:id="4">
    <w:p w14:paraId="558FE267" w14:textId="3DEA9CD6" w:rsidR="004970AB" w:rsidRDefault="00EF2F09">
      <w:pPr>
        <w:pStyle w:val="FootnoteText"/>
      </w:pPr>
      <w:r>
        <w:rPr>
          <w:rStyle w:val="FootnoteReference"/>
        </w:rPr>
        <w:footnoteRef/>
      </w:r>
      <w:r>
        <w:t xml:space="preserve"> Data, </w:t>
      </w:r>
      <w:r>
        <w:t xml:space="preserve">der indberettes under de indikatorer, der er markeret med en stjerne (*), er personoplysninger som defineret i artikel 4, nr. 1), i </w:t>
      </w:r>
      <w:hyperlink r:id="rId4" w:tooltip="REGULATION (EU) 2016/679 OF THE EUROPEAN PARLIAMENT AND OF THE COUNCIL of 27 April 2016 " w:history="1">
        <w:r>
          <w:rPr>
            <w:rStyle w:val="Hyperlink"/>
          </w:rPr>
          <w:t>forordning (EU) 2016/679.</w:t>
        </w:r>
      </w:hyperlink>
      <w:r>
        <w:t xml:space="preserve"> Deres behandling er nødvendig for at overholde den retlige forpligtelse, som den dataansvarlige er underlagt (artikel 6, stk. 1, litra c), i forordning (EU) 2016/679)</w:t>
      </w:r>
    </w:p>
  </w:footnote>
  <w:footnote w:id="5">
    <w:p w14:paraId="0BED5A32" w14:textId="77777777" w:rsidR="004970AB" w:rsidRDefault="00EF2F09">
      <w:pPr>
        <w:pStyle w:val="FootnoteText"/>
      </w:pPr>
      <w:r>
        <w:rPr>
          <w:rStyle w:val="FootnoteReference"/>
        </w:rPr>
        <w:footnoteRef/>
      </w:r>
      <w:r>
        <w:t xml:space="preserve"> I </w:t>
      </w:r>
      <w:r>
        <w:t>henhold til national lovgivning</w:t>
      </w:r>
    </w:p>
  </w:footnote>
  <w:footnote w:id="6">
    <w:p w14:paraId="2BA9DC4C" w14:textId="0311FFE2" w:rsidR="004970AB" w:rsidRDefault="00EF2F09">
      <w:pPr>
        <w:pStyle w:val="FootnoteText"/>
      </w:pPr>
      <w:r>
        <w:rPr>
          <w:rStyle w:val="FootnoteReference"/>
        </w:rPr>
        <w:footnoteRef/>
      </w:r>
      <w:r>
        <w:t xml:space="preserve"> Jf. </w:t>
      </w:r>
      <w:r>
        <w:t>Kommissionens meddelelse med titlen "EU-kvalitetsramme</w:t>
      </w:r>
      <w:hyperlink r:id="rId5" w:tooltip="COMMUNICATION FROM THE COMMISSION TO THE EUROPEAN PARLIAMENT, THE COUNCIL, THE EUROPEAN ECONOMIC AND SOCIAL COMMITTEE AND THE COMMITTEE OF THE REGIONS " w:history="1">
        <w:r>
          <w:rPr>
            <w:rStyle w:val="Hyperlink"/>
          </w:rPr>
          <w:t xml:space="preserve"> for foregribelse af forandringer og omstruktureringer" af 13. december 2013</w:t>
        </w:r>
      </w:hyperlink>
      <w:r>
        <w:t xml:space="preserve"> og </w:t>
      </w:r>
      <w:hyperlink r:id="rId6" w:tooltip="COMMUNICATION FROM THE COMMISSION TO THE EUROPEAN PARLIAMENT, THE COUNCIL, THE EUROPEAN ECONOMIC AND SOCIAL COMMITTEE AND THE COMMITTEE OF THE REGIONS " w:history="1">
        <w:r>
          <w:rPr>
            <w:rStyle w:val="Hyperlink"/>
          </w:rPr>
          <w:t>bilagene hertil.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6D103" w14:textId="4673B1F7" w:rsidR="00470C5F" w:rsidRDefault="00DE6989" w:rsidP="008808A1">
    <w:pPr>
      <w:pStyle w:val="Header"/>
      <w:ind w:left="7920"/>
      <w:jc w:val="both"/>
    </w:pPr>
    <w:r>
      <w:rPr>
        <w:noProof/>
      </w:rPr>
      <w:drawing>
        <wp:anchor distT="0" distB="0" distL="114300" distR="114300" simplePos="0" relativeHeight="251659264" behindDoc="1" locked="0" layoutInCell="1" allowOverlap="1" wp14:anchorId="5F7F355C" wp14:editId="223F34EB">
          <wp:simplePos x="0" y="0"/>
          <wp:positionH relativeFrom="column">
            <wp:posOffset>3995420</wp:posOffset>
          </wp:positionH>
          <wp:positionV relativeFrom="paragraph">
            <wp:posOffset>49530</wp:posOffset>
          </wp:positionV>
          <wp:extent cx="1980000" cy="396000"/>
          <wp:effectExtent l="0" t="0" r="1270" b="4445"/>
          <wp:wrapTight wrapText="bothSides">
            <wp:wrapPolygon edited="0">
              <wp:start x="0" y="0"/>
              <wp:lineTo x="0" y="20803"/>
              <wp:lineTo x="21406" y="20803"/>
              <wp:lineTo x="21406" y="0"/>
              <wp:lineTo x="0" y="0"/>
            </wp:wrapPolygon>
          </wp:wrapTight>
          <wp:docPr id="969714247" name="Billede 9" descr="Logo: Finanseret af Den Europæiske Un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714247" name="Billede 9" descr="Logo: Finanseret af Den Europæiske Union">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808A1">
      <w:rPr>
        <w:noProof/>
      </w:rPr>
      <w:drawing>
        <wp:anchor distT="0" distB="0" distL="114300" distR="114300" simplePos="0" relativeHeight="251658240" behindDoc="1" locked="0" layoutInCell="1" allowOverlap="1" wp14:anchorId="1DD8357D" wp14:editId="331AD4EB">
          <wp:simplePos x="0" y="0"/>
          <wp:positionH relativeFrom="margin">
            <wp:align>left</wp:align>
          </wp:positionH>
          <wp:positionV relativeFrom="paragraph">
            <wp:posOffset>-12065</wp:posOffset>
          </wp:positionV>
          <wp:extent cx="1438275" cy="457200"/>
          <wp:effectExtent l="0" t="0" r="9525" b="0"/>
          <wp:wrapTight wrapText="bothSides">
            <wp:wrapPolygon edited="0">
              <wp:start x="9727" y="0"/>
              <wp:lineTo x="0" y="10800"/>
              <wp:lineTo x="0" y="20700"/>
              <wp:lineTo x="21457" y="20700"/>
              <wp:lineTo x="21457" y="10800"/>
              <wp:lineTo x="11730" y="0"/>
              <wp:lineTo x="9727" y="0"/>
            </wp:wrapPolygon>
          </wp:wrapTight>
          <wp:docPr id="605429298" name="Billede 8" descr="Logo: Erhvervsstyrels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429298" name="Billede 8" descr="Logo: Erhvervsstyrelsen">
                    <a:extLst>
                      <a:ext uri="{C183D7F6-B498-43B3-948B-1728B52AA6E4}">
                        <adec:decorative xmlns:adec="http://schemas.microsoft.com/office/drawing/2017/decorative" val="0"/>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8275"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73166"/>
    <w:multiLevelType w:val="hybridMultilevel"/>
    <w:tmpl w:val="C89E0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0B6F3E"/>
    <w:multiLevelType w:val="hybridMultilevel"/>
    <w:tmpl w:val="38D0CBBA"/>
    <w:lvl w:ilvl="0" w:tplc="56D20C0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50866457"/>
    <w:multiLevelType w:val="hybridMultilevel"/>
    <w:tmpl w:val="6244640E"/>
    <w:lvl w:ilvl="0" w:tplc="833E689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0EB291E"/>
    <w:multiLevelType w:val="hybridMultilevel"/>
    <w:tmpl w:val="3182C1D6"/>
    <w:lvl w:ilvl="0" w:tplc="D5C68F80">
      <w:start w:val="1"/>
      <w:numFmt w:val="decimal"/>
      <w:pStyle w:val="List"/>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5C26F71"/>
    <w:multiLevelType w:val="multilevel"/>
    <w:tmpl w:val="E01E7708"/>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7C756AC5"/>
    <w:multiLevelType w:val="hybridMultilevel"/>
    <w:tmpl w:val="293A1AA8"/>
    <w:lvl w:ilvl="0" w:tplc="37A2A598">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5274821">
    <w:abstractNumId w:val="0"/>
  </w:num>
  <w:num w:numId="2" w16cid:durableId="980186612">
    <w:abstractNumId w:val="2"/>
  </w:num>
  <w:num w:numId="3" w16cid:durableId="1687125245">
    <w:abstractNumId w:val="5"/>
  </w:num>
  <w:num w:numId="4" w16cid:durableId="1483813105">
    <w:abstractNumId w:val="3"/>
  </w:num>
  <w:num w:numId="5" w16cid:durableId="14165845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370592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042E05"/>
    <w:rsid w:val="00002901"/>
    <w:rsid w:val="00005C7A"/>
    <w:rsid w:val="00006B6C"/>
    <w:rsid w:val="000070F0"/>
    <w:rsid w:val="00012EFF"/>
    <w:rsid w:val="00015B68"/>
    <w:rsid w:val="0001616B"/>
    <w:rsid w:val="0001795E"/>
    <w:rsid w:val="00021AB7"/>
    <w:rsid w:val="0002403C"/>
    <w:rsid w:val="0003053D"/>
    <w:rsid w:val="00031965"/>
    <w:rsid w:val="00031A83"/>
    <w:rsid w:val="000334DC"/>
    <w:rsid w:val="00036618"/>
    <w:rsid w:val="00041C03"/>
    <w:rsid w:val="000421D3"/>
    <w:rsid w:val="00042E05"/>
    <w:rsid w:val="00042E4C"/>
    <w:rsid w:val="00045529"/>
    <w:rsid w:val="00046337"/>
    <w:rsid w:val="000538FD"/>
    <w:rsid w:val="00054A03"/>
    <w:rsid w:val="00054E28"/>
    <w:rsid w:val="00064349"/>
    <w:rsid w:val="00073781"/>
    <w:rsid w:val="00074349"/>
    <w:rsid w:val="0007449E"/>
    <w:rsid w:val="0008236D"/>
    <w:rsid w:val="00085170"/>
    <w:rsid w:val="0008674C"/>
    <w:rsid w:val="000923F2"/>
    <w:rsid w:val="00092AF2"/>
    <w:rsid w:val="00093E6C"/>
    <w:rsid w:val="00094082"/>
    <w:rsid w:val="00094A42"/>
    <w:rsid w:val="00096F28"/>
    <w:rsid w:val="00097C19"/>
    <w:rsid w:val="000A0D10"/>
    <w:rsid w:val="000A1D40"/>
    <w:rsid w:val="000A3D97"/>
    <w:rsid w:val="000A4F49"/>
    <w:rsid w:val="000A506A"/>
    <w:rsid w:val="000B044F"/>
    <w:rsid w:val="000B1EEF"/>
    <w:rsid w:val="000B2E81"/>
    <w:rsid w:val="000B52AD"/>
    <w:rsid w:val="000B7DB4"/>
    <w:rsid w:val="000C01CE"/>
    <w:rsid w:val="000C08BE"/>
    <w:rsid w:val="000C0B67"/>
    <w:rsid w:val="000C475F"/>
    <w:rsid w:val="000C4F18"/>
    <w:rsid w:val="000C7C76"/>
    <w:rsid w:val="000C7EC9"/>
    <w:rsid w:val="000D0D2E"/>
    <w:rsid w:val="000D443E"/>
    <w:rsid w:val="000D5F3E"/>
    <w:rsid w:val="000D7FF7"/>
    <w:rsid w:val="000E1842"/>
    <w:rsid w:val="000E1A43"/>
    <w:rsid w:val="000F0885"/>
    <w:rsid w:val="000F564F"/>
    <w:rsid w:val="000F6122"/>
    <w:rsid w:val="00105777"/>
    <w:rsid w:val="001075D2"/>
    <w:rsid w:val="00107F97"/>
    <w:rsid w:val="00110E8D"/>
    <w:rsid w:val="0011556E"/>
    <w:rsid w:val="001158EA"/>
    <w:rsid w:val="00122460"/>
    <w:rsid w:val="00123107"/>
    <w:rsid w:val="00123D58"/>
    <w:rsid w:val="00126774"/>
    <w:rsid w:val="001339AC"/>
    <w:rsid w:val="00133E90"/>
    <w:rsid w:val="001341CD"/>
    <w:rsid w:val="0013630B"/>
    <w:rsid w:val="00142868"/>
    <w:rsid w:val="001464BC"/>
    <w:rsid w:val="00146690"/>
    <w:rsid w:val="001501F2"/>
    <w:rsid w:val="001532BD"/>
    <w:rsid w:val="00155079"/>
    <w:rsid w:val="00155A2F"/>
    <w:rsid w:val="0015762A"/>
    <w:rsid w:val="001629A7"/>
    <w:rsid w:val="001658A2"/>
    <w:rsid w:val="00165A7D"/>
    <w:rsid w:val="001706BD"/>
    <w:rsid w:val="00170ADD"/>
    <w:rsid w:val="001733C6"/>
    <w:rsid w:val="001779D7"/>
    <w:rsid w:val="001804C0"/>
    <w:rsid w:val="00181C8D"/>
    <w:rsid w:val="00182AE7"/>
    <w:rsid w:val="001856E5"/>
    <w:rsid w:val="001876D4"/>
    <w:rsid w:val="00190442"/>
    <w:rsid w:val="0019153A"/>
    <w:rsid w:val="00193C3B"/>
    <w:rsid w:val="00194022"/>
    <w:rsid w:val="001A3818"/>
    <w:rsid w:val="001A3EF7"/>
    <w:rsid w:val="001A5688"/>
    <w:rsid w:val="001A587B"/>
    <w:rsid w:val="001B3AD1"/>
    <w:rsid w:val="001B3AE6"/>
    <w:rsid w:val="001B3ED0"/>
    <w:rsid w:val="001B6114"/>
    <w:rsid w:val="001B6A25"/>
    <w:rsid w:val="001B722E"/>
    <w:rsid w:val="001C15D4"/>
    <w:rsid w:val="001C59F9"/>
    <w:rsid w:val="001D0789"/>
    <w:rsid w:val="001D3060"/>
    <w:rsid w:val="001D353E"/>
    <w:rsid w:val="001D3C7A"/>
    <w:rsid w:val="001E1FAD"/>
    <w:rsid w:val="001E4416"/>
    <w:rsid w:val="001E57BE"/>
    <w:rsid w:val="001E66F9"/>
    <w:rsid w:val="001E6C03"/>
    <w:rsid w:val="001E78B7"/>
    <w:rsid w:val="001E7A4F"/>
    <w:rsid w:val="001F1C3B"/>
    <w:rsid w:val="001F329C"/>
    <w:rsid w:val="001F7345"/>
    <w:rsid w:val="00207581"/>
    <w:rsid w:val="002113DA"/>
    <w:rsid w:val="00212445"/>
    <w:rsid w:val="0021299F"/>
    <w:rsid w:val="00214284"/>
    <w:rsid w:val="00216E5D"/>
    <w:rsid w:val="00220759"/>
    <w:rsid w:val="00222343"/>
    <w:rsid w:val="002231C7"/>
    <w:rsid w:val="00223419"/>
    <w:rsid w:val="00223D9D"/>
    <w:rsid w:val="00223DE3"/>
    <w:rsid w:val="002243C7"/>
    <w:rsid w:val="00224A86"/>
    <w:rsid w:val="00226693"/>
    <w:rsid w:val="002271F3"/>
    <w:rsid w:val="002278A9"/>
    <w:rsid w:val="00227A7F"/>
    <w:rsid w:val="002305CC"/>
    <w:rsid w:val="002310DF"/>
    <w:rsid w:val="00231BA1"/>
    <w:rsid w:val="00231E08"/>
    <w:rsid w:val="00232A52"/>
    <w:rsid w:val="00233D36"/>
    <w:rsid w:val="002345B3"/>
    <w:rsid w:val="00235E96"/>
    <w:rsid w:val="00236C9D"/>
    <w:rsid w:val="0023711E"/>
    <w:rsid w:val="00241CB7"/>
    <w:rsid w:val="00242B95"/>
    <w:rsid w:val="00244382"/>
    <w:rsid w:val="00244A39"/>
    <w:rsid w:val="002462FB"/>
    <w:rsid w:val="00247626"/>
    <w:rsid w:val="00247AC6"/>
    <w:rsid w:val="00251365"/>
    <w:rsid w:val="00253646"/>
    <w:rsid w:val="00261BD4"/>
    <w:rsid w:val="00265955"/>
    <w:rsid w:val="00265B5F"/>
    <w:rsid w:val="002678DE"/>
    <w:rsid w:val="00271255"/>
    <w:rsid w:val="00273EBB"/>
    <w:rsid w:val="0027419E"/>
    <w:rsid w:val="00274BC4"/>
    <w:rsid w:val="00274D0E"/>
    <w:rsid w:val="00275C3D"/>
    <w:rsid w:val="00275DF4"/>
    <w:rsid w:val="00277A16"/>
    <w:rsid w:val="00277AC3"/>
    <w:rsid w:val="00280F55"/>
    <w:rsid w:val="00280FC8"/>
    <w:rsid w:val="002811B8"/>
    <w:rsid w:val="00284F55"/>
    <w:rsid w:val="00285753"/>
    <w:rsid w:val="002877B6"/>
    <w:rsid w:val="0029014C"/>
    <w:rsid w:val="00290357"/>
    <w:rsid w:val="00296959"/>
    <w:rsid w:val="002974A6"/>
    <w:rsid w:val="002A0FE9"/>
    <w:rsid w:val="002A527B"/>
    <w:rsid w:val="002A5B60"/>
    <w:rsid w:val="002A5EFF"/>
    <w:rsid w:val="002A623A"/>
    <w:rsid w:val="002A665E"/>
    <w:rsid w:val="002A6674"/>
    <w:rsid w:val="002A7CA0"/>
    <w:rsid w:val="002B046A"/>
    <w:rsid w:val="002B1143"/>
    <w:rsid w:val="002B2999"/>
    <w:rsid w:val="002B59E8"/>
    <w:rsid w:val="002C17AC"/>
    <w:rsid w:val="002C3C27"/>
    <w:rsid w:val="002D12D6"/>
    <w:rsid w:val="002D34C8"/>
    <w:rsid w:val="002D5776"/>
    <w:rsid w:val="002D5B07"/>
    <w:rsid w:val="002E0944"/>
    <w:rsid w:val="002E0C4D"/>
    <w:rsid w:val="002E0EC9"/>
    <w:rsid w:val="002E4EE1"/>
    <w:rsid w:val="002E521F"/>
    <w:rsid w:val="002E7474"/>
    <w:rsid w:val="002F1E36"/>
    <w:rsid w:val="002F4A33"/>
    <w:rsid w:val="002F6077"/>
    <w:rsid w:val="0030084D"/>
    <w:rsid w:val="00301B23"/>
    <w:rsid w:val="00302B01"/>
    <w:rsid w:val="00303505"/>
    <w:rsid w:val="00307ECA"/>
    <w:rsid w:val="00311AD3"/>
    <w:rsid w:val="003207BC"/>
    <w:rsid w:val="003225B3"/>
    <w:rsid w:val="00323375"/>
    <w:rsid w:val="00324AE2"/>
    <w:rsid w:val="00336897"/>
    <w:rsid w:val="003505AB"/>
    <w:rsid w:val="003517C7"/>
    <w:rsid w:val="00351C0E"/>
    <w:rsid w:val="00352AF4"/>
    <w:rsid w:val="0035493E"/>
    <w:rsid w:val="003554EC"/>
    <w:rsid w:val="003575B4"/>
    <w:rsid w:val="00360DDF"/>
    <w:rsid w:val="003615F6"/>
    <w:rsid w:val="003623B2"/>
    <w:rsid w:val="00362547"/>
    <w:rsid w:val="00362958"/>
    <w:rsid w:val="00363465"/>
    <w:rsid w:val="00364CB6"/>
    <w:rsid w:val="00373F60"/>
    <w:rsid w:val="00373FF9"/>
    <w:rsid w:val="003764E0"/>
    <w:rsid w:val="0037660C"/>
    <w:rsid w:val="00376B9A"/>
    <w:rsid w:val="00377CE9"/>
    <w:rsid w:val="00382478"/>
    <w:rsid w:val="0038285A"/>
    <w:rsid w:val="00382C9D"/>
    <w:rsid w:val="003908BB"/>
    <w:rsid w:val="00395702"/>
    <w:rsid w:val="003A0073"/>
    <w:rsid w:val="003A0F1F"/>
    <w:rsid w:val="003A1BE4"/>
    <w:rsid w:val="003A4BCB"/>
    <w:rsid w:val="003B194A"/>
    <w:rsid w:val="003B3957"/>
    <w:rsid w:val="003B4823"/>
    <w:rsid w:val="003B6F40"/>
    <w:rsid w:val="003C02E5"/>
    <w:rsid w:val="003C175B"/>
    <w:rsid w:val="003C3B90"/>
    <w:rsid w:val="003C641F"/>
    <w:rsid w:val="003D12F5"/>
    <w:rsid w:val="003D559C"/>
    <w:rsid w:val="003D57D1"/>
    <w:rsid w:val="003D5FE5"/>
    <w:rsid w:val="003D60A7"/>
    <w:rsid w:val="003D69EB"/>
    <w:rsid w:val="003D7B07"/>
    <w:rsid w:val="003E080D"/>
    <w:rsid w:val="003E2582"/>
    <w:rsid w:val="003E463E"/>
    <w:rsid w:val="003E4C55"/>
    <w:rsid w:val="003E6178"/>
    <w:rsid w:val="003F1413"/>
    <w:rsid w:val="003F2903"/>
    <w:rsid w:val="003F3DCE"/>
    <w:rsid w:val="00407B9E"/>
    <w:rsid w:val="00413172"/>
    <w:rsid w:val="00413534"/>
    <w:rsid w:val="00413922"/>
    <w:rsid w:val="00414923"/>
    <w:rsid w:val="00414FCD"/>
    <w:rsid w:val="00415C11"/>
    <w:rsid w:val="0041610C"/>
    <w:rsid w:val="0042171D"/>
    <w:rsid w:val="004233E5"/>
    <w:rsid w:val="00425558"/>
    <w:rsid w:val="00426B92"/>
    <w:rsid w:val="00431398"/>
    <w:rsid w:val="0043366E"/>
    <w:rsid w:val="0043397A"/>
    <w:rsid w:val="004371A4"/>
    <w:rsid w:val="00440398"/>
    <w:rsid w:val="00442738"/>
    <w:rsid w:val="00444364"/>
    <w:rsid w:val="00445428"/>
    <w:rsid w:val="004464BF"/>
    <w:rsid w:val="00450DA3"/>
    <w:rsid w:val="004511E2"/>
    <w:rsid w:val="00451F26"/>
    <w:rsid w:val="004541CB"/>
    <w:rsid w:val="0045546F"/>
    <w:rsid w:val="00455F9F"/>
    <w:rsid w:val="00464351"/>
    <w:rsid w:val="00464FA7"/>
    <w:rsid w:val="00466348"/>
    <w:rsid w:val="00467257"/>
    <w:rsid w:val="004708D0"/>
    <w:rsid w:val="00470C5F"/>
    <w:rsid w:val="00471DA0"/>
    <w:rsid w:val="004740EE"/>
    <w:rsid w:val="00475B46"/>
    <w:rsid w:val="0048268D"/>
    <w:rsid w:val="00487E09"/>
    <w:rsid w:val="00487F40"/>
    <w:rsid w:val="004920D2"/>
    <w:rsid w:val="0049223A"/>
    <w:rsid w:val="00492E55"/>
    <w:rsid w:val="00494D91"/>
    <w:rsid w:val="004955EB"/>
    <w:rsid w:val="00495DEB"/>
    <w:rsid w:val="004961B3"/>
    <w:rsid w:val="004970AB"/>
    <w:rsid w:val="004971A8"/>
    <w:rsid w:val="004A00E5"/>
    <w:rsid w:val="004A0599"/>
    <w:rsid w:val="004A140B"/>
    <w:rsid w:val="004A460D"/>
    <w:rsid w:val="004A477D"/>
    <w:rsid w:val="004A594E"/>
    <w:rsid w:val="004B2780"/>
    <w:rsid w:val="004B5793"/>
    <w:rsid w:val="004B6476"/>
    <w:rsid w:val="004B67C6"/>
    <w:rsid w:val="004B68F9"/>
    <w:rsid w:val="004B6DD9"/>
    <w:rsid w:val="004C1281"/>
    <w:rsid w:val="004C38AC"/>
    <w:rsid w:val="004C3EAB"/>
    <w:rsid w:val="004C5130"/>
    <w:rsid w:val="004C778C"/>
    <w:rsid w:val="004C77FF"/>
    <w:rsid w:val="004C7BAD"/>
    <w:rsid w:val="004D01BB"/>
    <w:rsid w:val="004D0C9B"/>
    <w:rsid w:val="004D5D4F"/>
    <w:rsid w:val="004E312F"/>
    <w:rsid w:val="004E31AC"/>
    <w:rsid w:val="004E4C58"/>
    <w:rsid w:val="004E542A"/>
    <w:rsid w:val="004E58CC"/>
    <w:rsid w:val="004E6B4B"/>
    <w:rsid w:val="004E716D"/>
    <w:rsid w:val="004F0BDB"/>
    <w:rsid w:val="004F2809"/>
    <w:rsid w:val="004F547B"/>
    <w:rsid w:val="004F5551"/>
    <w:rsid w:val="004F5EDB"/>
    <w:rsid w:val="004F627D"/>
    <w:rsid w:val="0050027F"/>
    <w:rsid w:val="00500660"/>
    <w:rsid w:val="00500D10"/>
    <w:rsid w:val="00500E39"/>
    <w:rsid w:val="0050256D"/>
    <w:rsid w:val="00503DF0"/>
    <w:rsid w:val="00503E64"/>
    <w:rsid w:val="00514361"/>
    <w:rsid w:val="00514FE2"/>
    <w:rsid w:val="00517AA8"/>
    <w:rsid w:val="00523CDE"/>
    <w:rsid w:val="00524D4A"/>
    <w:rsid w:val="005259EE"/>
    <w:rsid w:val="005268A3"/>
    <w:rsid w:val="00526E6A"/>
    <w:rsid w:val="00527FAC"/>
    <w:rsid w:val="00530670"/>
    <w:rsid w:val="00531B35"/>
    <w:rsid w:val="005344CA"/>
    <w:rsid w:val="005370C0"/>
    <w:rsid w:val="00537E22"/>
    <w:rsid w:val="005421BE"/>
    <w:rsid w:val="00542C54"/>
    <w:rsid w:val="005436DC"/>
    <w:rsid w:val="00543A8F"/>
    <w:rsid w:val="00543A9F"/>
    <w:rsid w:val="005450E6"/>
    <w:rsid w:val="00545CBC"/>
    <w:rsid w:val="00550F77"/>
    <w:rsid w:val="0056038A"/>
    <w:rsid w:val="005617F3"/>
    <w:rsid w:val="00564D77"/>
    <w:rsid w:val="00564F61"/>
    <w:rsid w:val="00566015"/>
    <w:rsid w:val="00566A28"/>
    <w:rsid w:val="00570392"/>
    <w:rsid w:val="00570738"/>
    <w:rsid w:val="00570927"/>
    <w:rsid w:val="00570B69"/>
    <w:rsid w:val="005738FF"/>
    <w:rsid w:val="00574DA8"/>
    <w:rsid w:val="0057560C"/>
    <w:rsid w:val="00575651"/>
    <w:rsid w:val="00576372"/>
    <w:rsid w:val="00576A15"/>
    <w:rsid w:val="005837B7"/>
    <w:rsid w:val="00586605"/>
    <w:rsid w:val="0058715C"/>
    <w:rsid w:val="00590631"/>
    <w:rsid w:val="00590B9D"/>
    <w:rsid w:val="005944BA"/>
    <w:rsid w:val="005A19D9"/>
    <w:rsid w:val="005A38F1"/>
    <w:rsid w:val="005A5A3C"/>
    <w:rsid w:val="005A7B07"/>
    <w:rsid w:val="005B0734"/>
    <w:rsid w:val="005B34F8"/>
    <w:rsid w:val="005B7E9D"/>
    <w:rsid w:val="005C1FEA"/>
    <w:rsid w:val="005C3956"/>
    <w:rsid w:val="005C3DC8"/>
    <w:rsid w:val="005C7DF8"/>
    <w:rsid w:val="005D0BB8"/>
    <w:rsid w:val="005D14E1"/>
    <w:rsid w:val="005D233D"/>
    <w:rsid w:val="005D2699"/>
    <w:rsid w:val="005D7BB7"/>
    <w:rsid w:val="005E0781"/>
    <w:rsid w:val="005E09DF"/>
    <w:rsid w:val="005E120B"/>
    <w:rsid w:val="005E3478"/>
    <w:rsid w:val="005E66AE"/>
    <w:rsid w:val="005F22D3"/>
    <w:rsid w:val="006018EA"/>
    <w:rsid w:val="00601F94"/>
    <w:rsid w:val="00604637"/>
    <w:rsid w:val="006070FE"/>
    <w:rsid w:val="00607682"/>
    <w:rsid w:val="006077CF"/>
    <w:rsid w:val="00610B04"/>
    <w:rsid w:val="006117DC"/>
    <w:rsid w:val="006139B2"/>
    <w:rsid w:val="00617FA1"/>
    <w:rsid w:val="006223DE"/>
    <w:rsid w:val="006263FA"/>
    <w:rsid w:val="006268AC"/>
    <w:rsid w:val="006275E8"/>
    <w:rsid w:val="00627654"/>
    <w:rsid w:val="006312C3"/>
    <w:rsid w:val="00632D85"/>
    <w:rsid w:val="0063460F"/>
    <w:rsid w:val="00634940"/>
    <w:rsid w:val="006409D5"/>
    <w:rsid w:val="006412D8"/>
    <w:rsid w:val="00643014"/>
    <w:rsid w:val="00644005"/>
    <w:rsid w:val="00644A61"/>
    <w:rsid w:val="00645659"/>
    <w:rsid w:val="00645F76"/>
    <w:rsid w:val="006472C9"/>
    <w:rsid w:val="00647D0D"/>
    <w:rsid w:val="00653CF5"/>
    <w:rsid w:val="006549D0"/>
    <w:rsid w:val="006569C4"/>
    <w:rsid w:val="00657535"/>
    <w:rsid w:val="006576A2"/>
    <w:rsid w:val="0066004C"/>
    <w:rsid w:val="00663568"/>
    <w:rsid w:val="006655DC"/>
    <w:rsid w:val="006721D8"/>
    <w:rsid w:val="006730AD"/>
    <w:rsid w:val="00674046"/>
    <w:rsid w:val="0067503D"/>
    <w:rsid w:val="0067548E"/>
    <w:rsid w:val="00675761"/>
    <w:rsid w:val="00675C29"/>
    <w:rsid w:val="00677591"/>
    <w:rsid w:val="00680A12"/>
    <w:rsid w:val="00682274"/>
    <w:rsid w:val="006836B9"/>
    <w:rsid w:val="0068572A"/>
    <w:rsid w:val="00685BB8"/>
    <w:rsid w:val="006919D4"/>
    <w:rsid w:val="00692028"/>
    <w:rsid w:val="00692057"/>
    <w:rsid w:val="00694EF0"/>
    <w:rsid w:val="006969C4"/>
    <w:rsid w:val="006A3803"/>
    <w:rsid w:val="006A459E"/>
    <w:rsid w:val="006A4AB6"/>
    <w:rsid w:val="006A59F8"/>
    <w:rsid w:val="006A5D98"/>
    <w:rsid w:val="006A5F05"/>
    <w:rsid w:val="006B18A0"/>
    <w:rsid w:val="006B439A"/>
    <w:rsid w:val="006B4D6D"/>
    <w:rsid w:val="006C09A6"/>
    <w:rsid w:val="006C1236"/>
    <w:rsid w:val="006C26A9"/>
    <w:rsid w:val="006C4162"/>
    <w:rsid w:val="006C51B6"/>
    <w:rsid w:val="006C709E"/>
    <w:rsid w:val="006D3AE9"/>
    <w:rsid w:val="006D546D"/>
    <w:rsid w:val="006E27EF"/>
    <w:rsid w:val="006E5061"/>
    <w:rsid w:val="006E511A"/>
    <w:rsid w:val="006E5A35"/>
    <w:rsid w:val="006E6F14"/>
    <w:rsid w:val="006E769E"/>
    <w:rsid w:val="006F695E"/>
    <w:rsid w:val="006F7FE4"/>
    <w:rsid w:val="0070365E"/>
    <w:rsid w:val="00703B24"/>
    <w:rsid w:val="00705859"/>
    <w:rsid w:val="00707E19"/>
    <w:rsid w:val="00710537"/>
    <w:rsid w:val="0071123E"/>
    <w:rsid w:val="0071199A"/>
    <w:rsid w:val="00711F4E"/>
    <w:rsid w:val="007123AC"/>
    <w:rsid w:val="00713121"/>
    <w:rsid w:val="00714DF9"/>
    <w:rsid w:val="00720DEA"/>
    <w:rsid w:val="007226EF"/>
    <w:rsid w:val="00723464"/>
    <w:rsid w:val="00725220"/>
    <w:rsid w:val="00727A02"/>
    <w:rsid w:val="007313CE"/>
    <w:rsid w:val="00731FB5"/>
    <w:rsid w:val="007327CC"/>
    <w:rsid w:val="007333CA"/>
    <w:rsid w:val="007340F6"/>
    <w:rsid w:val="007345ED"/>
    <w:rsid w:val="00735D21"/>
    <w:rsid w:val="0074127D"/>
    <w:rsid w:val="00746D7C"/>
    <w:rsid w:val="007470AF"/>
    <w:rsid w:val="00747DE1"/>
    <w:rsid w:val="00750F2B"/>
    <w:rsid w:val="00753347"/>
    <w:rsid w:val="0075363F"/>
    <w:rsid w:val="00754689"/>
    <w:rsid w:val="00756D96"/>
    <w:rsid w:val="007572DA"/>
    <w:rsid w:val="007611CC"/>
    <w:rsid w:val="007617BF"/>
    <w:rsid w:val="00761F04"/>
    <w:rsid w:val="00762DBD"/>
    <w:rsid w:val="00763128"/>
    <w:rsid w:val="00763698"/>
    <w:rsid w:val="00765A72"/>
    <w:rsid w:val="00766BF6"/>
    <w:rsid w:val="00766C63"/>
    <w:rsid w:val="00767810"/>
    <w:rsid w:val="00772054"/>
    <w:rsid w:val="007750B1"/>
    <w:rsid w:val="00775444"/>
    <w:rsid w:val="00776F6A"/>
    <w:rsid w:val="00777561"/>
    <w:rsid w:val="00780DF4"/>
    <w:rsid w:val="0078146A"/>
    <w:rsid w:val="0078292A"/>
    <w:rsid w:val="00791C98"/>
    <w:rsid w:val="00795039"/>
    <w:rsid w:val="007A01D9"/>
    <w:rsid w:val="007A0493"/>
    <w:rsid w:val="007A38C8"/>
    <w:rsid w:val="007A4640"/>
    <w:rsid w:val="007A585F"/>
    <w:rsid w:val="007B527C"/>
    <w:rsid w:val="007B66E9"/>
    <w:rsid w:val="007C03C4"/>
    <w:rsid w:val="007C04E3"/>
    <w:rsid w:val="007C09E2"/>
    <w:rsid w:val="007C32D6"/>
    <w:rsid w:val="007C485F"/>
    <w:rsid w:val="007C4C51"/>
    <w:rsid w:val="007D32F3"/>
    <w:rsid w:val="007D423A"/>
    <w:rsid w:val="007D434F"/>
    <w:rsid w:val="007D435C"/>
    <w:rsid w:val="007D4A1A"/>
    <w:rsid w:val="007E2A40"/>
    <w:rsid w:val="007E3567"/>
    <w:rsid w:val="007E4216"/>
    <w:rsid w:val="007F164B"/>
    <w:rsid w:val="007F3B7E"/>
    <w:rsid w:val="007F4C2D"/>
    <w:rsid w:val="007F5312"/>
    <w:rsid w:val="007F7CFC"/>
    <w:rsid w:val="008038D1"/>
    <w:rsid w:val="00803BA8"/>
    <w:rsid w:val="00805FD9"/>
    <w:rsid w:val="008127F3"/>
    <w:rsid w:val="00813681"/>
    <w:rsid w:val="00813D68"/>
    <w:rsid w:val="00814A13"/>
    <w:rsid w:val="008152B0"/>
    <w:rsid w:val="00815698"/>
    <w:rsid w:val="00815E91"/>
    <w:rsid w:val="00815FD9"/>
    <w:rsid w:val="008207E9"/>
    <w:rsid w:val="00820D1C"/>
    <w:rsid w:val="00821D38"/>
    <w:rsid w:val="00823496"/>
    <w:rsid w:val="00824730"/>
    <w:rsid w:val="00830987"/>
    <w:rsid w:val="008344F7"/>
    <w:rsid w:val="00834B38"/>
    <w:rsid w:val="0084075E"/>
    <w:rsid w:val="00840830"/>
    <w:rsid w:val="00840AC3"/>
    <w:rsid w:val="00841115"/>
    <w:rsid w:val="00842409"/>
    <w:rsid w:val="00846AC1"/>
    <w:rsid w:val="008470AB"/>
    <w:rsid w:val="00851F6A"/>
    <w:rsid w:val="008533CF"/>
    <w:rsid w:val="00856BA5"/>
    <w:rsid w:val="0085713B"/>
    <w:rsid w:val="00861E30"/>
    <w:rsid w:val="00866029"/>
    <w:rsid w:val="00867385"/>
    <w:rsid w:val="0087056B"/>
    <w:rsid w:val="00872620"/>
    <w:rsid w:val="00875F94"/>
    <w:rsid w:val="008808A1"/>
    <w:rsid w:val="00882DF7"/>
    <w:rsid w:val="00886484"/>
    <w:rsid w:val="008907FC"/>
    <w:rsid w:val="00891C29"/>
    <w:rsid w:val="00896E51"/>
    <w:rsid w:val="008A1D1B"/>
    <w:rsid w:val="008A2365"/>
    <w:rsid w:val="008A2EE5"/>
    <w:rsid w:val="008A313F"/>
    <w:rsid w:val="008A45CC"/>
    <w:rsid w:val="008A5683"/>
    <w:rsid w:val="008A6EED"/>
    <w:rsid w:val="008A7BFD"/>
    <w:rsid w:val="008B0A6A"/>
    <w:rsid w:val="008B102D"/>
    <w:rsid w:val="008B2125"/>
    <w:rsid w:val="008B546B"/>
    <w:rsid w:val="008B60E0"/>
    <w:rsid w:val="008B7EFB"/>
    <w:rsid w:val="008C1A67"/>
    <w:rsid w:val="008C2BC4"/>
    <w:rsid w:val="008C33F2"/>
    <w:rsid w:val="008C628D"/>
    <w:rsid w:val="008C67D8"/>
    <w:rsid w:val="008D2717"/>
    <w:rsid w:val="008D3E32"/>
    <w:rsid w:val="008D4FC4"/>
    <w:rsid w:val="008D7A49"/>
    <w:rsid w:val="008E75B4"/>
    <w:rsid w:val="008F0B9F"/>
    <w:rsid w:val="008F328E"/>
    <w:rsid w:val="008F575F"/>
    <w:rsid w:val="00907321"/>
    <w:rsid w:val="00912376"/>
    <w:rsid w:val="009147B4"/>
    <w:rsid w:val="009165CE"/>
    <w:rsid w:val="00916C62"/>
    <w:rsid w:val="009173AE"/>
    <w:rsid w:val="00923BC8"/>
    <w:rsid w:val="00927BC8"/>
    <w:rsid w:val="00931FE2"/>
    <w:rsid w:val="009332E5"/>
    <w:rsid w:val="00935D68"/>
    <w:rsid w:val="0093615E"/>
    <w:rsid w:val="00936648"/>
    <w:rsid w:val="00936E7B"/>
    <w:rsid w:val="00936FD9"/>
    <w:rsid w:val="00943875"/>
    <w:rsid w:val="00943C00"/>
    <w:rsid w:val="00944D45"/>
    <w:rsid w:val="00947EAD"/>
    <w:rsid w:val="009561E5"/>
    <w:rsid w:val="00957E89"/>
    <w:rsid w:val="009632EC"/>
    <w:rsid w:val="00963780"/>
    <w:rsid w:val="00963E5A"/>
    <w:rsid w:val="00965E18"/>
    <w:rsid w:val="00966F74"/>
    <w:rsid w:val="00976389"/>
    <w:rsid w:val="00980EEF"/>
    <w:rsid w:val="00982689"/>
    <w:rsid w:val="009833BC"/>
    <w:rsid w:val="00983A4F"/>
    <w:rsid w:val="00985525"/>
    <w:rsid w:val="00985751"/>
    <w:rsid w:val="009877A1"/>
    <w:rsid w:val="00990068"/>
    <w:rsid w:val="009904D3"/>
    <w:rsid w:val="009927CC"/>
    <w:rsid w:val="00992E23"/>
    <w:rsid w:val="009944BF"/>
    <w:rsid w:val="00995AAF"/>
    <w:rsid w:val="00997652"/>
    <w:rsid w:val="009A0579"/>
    <w:rsid w:val="009A2C88"/>
    <w:rsid w:val="009A3579"/>
    <w:rsid w:val="009A7815"/>
    <w:rsid w:val="009A78B4"/>
    <w:rsid w:val="009B1C15"/>
    <w:rsid w:val="009B5350"/>
    <w:rsid w:val="009C013C"/>
    <w:rsid w:val="009C2121"/>
    <w:rsid w:val="009C21A7"/>
    <w:rsid w:val="009D19F8"/>
    <w:rsid w:val="009D22F9"/>
    <w:rsid w:val="009D3283"/>
    <w:rsid w:val="009D58E8"/>
    <w:rsid w:val="009D6851"/>
    <w:rsid w:val="009D7480"/>
    <w:rsid w:val="009E211D"/>
    <w:rsid w:val="009E2165"/>
    <w:rsid w:val="009E3170"/>
    <w:rsid w:val="009E3E08"/>
    <w:rsid w:val="009E3F45"/>
    <w:rsid w:val="009E43DF"/>
    <w:rsid w:val="009E4F21"/>
    <w:rsid w:val="009F0493"/>
    <w:rsid w:val="00A00202"/>
    <w:rsid w:val="00A015C5"/>
    <w:rsid w:val="00A01BB7"/>
    <w:rsid w:val="00A0252D"/>
    <w:rsid w:val="00A02F8E"/>
    <w:rsid w:val="00A05C6D"/>
    <w:rsid w:val="00A0789B"/>
    <w:rsid w:val="00A12AE3"/>
    <w:rsid w:val="00A148F9"/>
    <w:rsid w:val="00A152B0"/>
    <w:rsid w:val="00A21071"/>
    <w:rsid w:val="00A219C8"/>
    <w:rsid w:val="00A22247"/>
    <w:rsid w:val="00A22CFB"/>
    <w:rsid w:val="00A2607C"/>
    <w:rsid w:val="00A274C6"/>
    <w:rsid w:val="00A27929"/>
    <w:rsid w:val="00A30C76"/>
    <w:rsid w:val="00A3137F"/>
    <w:rsid w:val="00A31F1C"/>
    <w:rsid w:val="00A32A0D"/>
    <w:rsid w:val="00A34F22"/>
    <w:rsid w:val="00A35C32"/>
    <w:rsid w:val="00A404C0"/>
    <w:rsid w:val="00A407AE"/>
    <w:rsid w:val="00A4302F"/>
    <w:rsid w:val="00A43197"/>
    <w:rsid w:val="00A43C51"/>
    <w:rsid w:val="00A46A44"/>
    <w:rsid w:val="00A46A46"/>
    <w:rsid w:val="00A55172"/>
    <w:rsid w:val="00A5550D"/>
    <w:rsid w:val="00A55AE5"/>
    <w:rsid w:val="00A568D9"/>
    <w:rsid w:val="00A56A8E"/>
    <w:rsid w:val="00A605E4"/>
    <w:rsid w:val="00A6624C"/>
    <w:rsid w:val="00A66D2E"/>
    <w:rsid w:val="00A67EAA"/>
    <w:rsid w:val="00A73214"/>
    <w:rsid w:val="00A73BF5"/>
    <w:rsid w:val="00A74B77"/>
    <w:rsid w:val="00A74D9E"/>
    <w:rsid w:val="00A754F7"/>
    <w:rsid w:val="00A75AC9"/>
    <w:rsid w:val="00A76A8C"/>
    <w:rsid w:val="00A77EC7"/>
    <w:rsid w:val="00A8010D"/>
    <w:rsid w:val="00A823E2"/>
    <w:rsid w:val="00A8519B"/>
    <w:rsid w:val="00A90280"/>
    <w:rsid w:val="00A908C9"/>
    <w:rsid w:val="00A90B80"/>
    <w:rsid w:val="00A9179D"/>
    <w:rsid w:val="00A91E6D"/>
    <w:rsid w:val="00A9248A"/>
    <w:rsid w:val="00A9397D"/>
    <w:rsid w:val="00A960BA"/>
    <w:rsid w:val="00AA0985"/>
    <w:rsid w:val="00AA112E"/>
    <w:rsid w:val="00AA2CDC"/>
    <w:rsid w:val="00AA55A6"/>
    <w:rsid w:val="00AB365D"/>
    <w:rsid w:val="00AB3A92"/>
    <w:rsid w:val="00AB6105"/>
    <w:rsid w:val="00AB6B24"/>
    <w:rsid w:val="00AB6C97"/>
    <w:rsid w:val="00AB702D"/>
    <w:rsid w:val="00AC1FA1"/>
    <w:rsid w:val="00AC63A7"/>
    <w:rsid w:val="00AC6A02"/>
    <w:rsid w:val="00AC7B96"/>
    <w:rsid w:val="00AD1412"/>
    <w:rsid w:val="00AD1848"/>
    <w:rsid w:val="00AD358A"/>
    <w:rsid w:val="00AD3786"/>
    <w:rsid w:val="00AD3B03"/>
    <w:rsid w:val="00AD5712"/>
    <w:rsid w:val="00AD7299"/>
    <w:rsid w:val="00AD75AB"/>
    <w:rsid w:val="00AD7B1A"/>
    <w:rsid w:val="00AE0279"/>
    <w:rsid w:val="00AE078D"/>
    <w:rsid w:val="00AE0883"/>
    <w:rsid w:val="00AE0A8F"/>
    <w:rsid w:val="00AE2229"/>
    <w:rsid w:val="00AE2549"/>
    <w:rsid w:val="00AE6980"/>
    <w:rsid w:val="00AE7373"/>
    <w:rsid w:val="00AF018E"/>
    <w:rsid w:val="00AF71A4"/>
    <w:rsid w:val="00B021A0"/>
    <w:rsid w:val="00B06522"/>
    <w:rsid w:val="00B0685B"/>
    <w:rsid w:val="00B06F7D"/>
    <w:rsid w:val="00B07023"/>
    <w:rsid w:val="00B10F4A"/>
    <w:rsid w:val="00B2021D"/>
    <w:rsid w:val="00B20D61"/>
    <w:rsid w:val="00B21194"/>
    <w:rsid w:val="00B22EC6"/>
    <w:rsid w:val="00B27F65"/>
    <w:rsid w:val="00B31673"/>
    <w:rsid w:val="00B3743A"/>
    <w:rsid w:val="00B37BB9"/>
    <w:rsid w:val="00B40818"/>
    <w:rsid w:val="00B42579"/>
    <w:rsid w:val="00B428A3"/>
    <w:rsid w:val="00B441E9"/>
    <w:rsid w:val="00B45A27"/>
    <w:rsid w:val="00B46761"/>
    <w:rsid w:val="00B479AD"/>
    <w:rsid w:val="00B500AA"/>
    <w:rsid w:val="00B510BE"/>
    <w:rsid w:val="00B51287"/>
    <w:rsid w:val="00B5212A"/>
    <w:rsid w:val="00B52268"/>
    <w:rsid w:val="00B52484"/>
    <w:rsid w:val="00B53044"/>
    <w:rsid w:val="00B55803"/>
    <w:rsid w:val="00B56AB0"/>
    <w:rsid w:val="00B642C9"/>
    <w:rsid w:val="00B67106"/>
    <w:rsid w:val="00B67B96"/>
    <w:rsid w:val="00B70C0C"/>
    <w:rsid w:val="00B72B97"/>
    <w:rsid w:val="00B72EA1"/>
    <w:rsid w:val="00B734A3"/>
    <w:rsid w:val="00B74414"/>
    <w:rsid w:val="00B750B4"/>
    <w:rsid w:val="00B75191"/>
    <w:rsid w:val="00B8226D"/>
    <w:rsid w:val="00B86B3D"/>
    <w:rsid w:val="00B87083"/>
    <w:rsid w:val="00B90DDE"/>
    <w:rsid w:val="00B910D5"/>
    <w:rsid w:val="00B91753"/>
    <w:rsid w:val="00B93BB4"/>
    <w:rsid w:val="00B96A5D"/>
    <w:rsid w:val="00B96CFA"/>
    <w:rsid w:val="00B971E1"/>
    <w:rsid w:val="00B976D2"/>
    <w:rsid w:val="00B97CFC"/>
    <w:rsid w:val="00BA0265"/>
    <w:rsid w:val="00BA09CC"/>
    <w:rsid w:val="00BA1015"/>
    <w:rsid w:val="00BA32A4"/>
    <w:rsid w:val="00BA6511"/>
    <w:rsid w:val="00BA72E4"/>
    <w:rsid w:val="00BB25BC"/>
    <w:rsid w:val="00BB3827"/>
    <w:rsid w:val="00BB69C2"/>
    <w:rsid w:val="00BB74C8"/>
    <w:rsid w:val="00BC164F"/>
    <w:rsid w:val="00BC2BFC"/>
    <w:rsid w:val="00BC2EE2"/>
    <w:rsid w:val="00BC5C1A"/>
    <w:rsid w:val="00BC71C8"/>
    <w:rsid w:val="00BD18CD"/>
    <w:rsid w:val="00BD2CEE"/>
    <w:rsid w:val="00BD6C30"/>
    <w:rsid w:val="00BD6FEA"/>
    <w:rsid w:val="00BD7308"/>
    <w:rsid w:val="00BE2CD0"/>
    <w:rsid w:val="00BE3685"/>
    <w:rsid w:val="00BE5897"/>
    <w:rsid w:val="00BE7179"/>
    <w:rsid w:val="00BF01D4"/>
    <w:rsid w:val="00BF1A52"/>
    <w:rsid w:val="00BF1AB7"/>
    <w:rsid w:val="00BF272E"/>
    <w:rsid w:val="00BF2DD0"/>
    <w:rsid w:val="00BF5063"/>
    <w:rsid w:val="00C0013B"/>
    <w:rsid w:val="00C00469"/>
    <w:rsid w:val="00C026B3"/>
    <w:rsid w:val="00C0378F"/>
    <w:rsid w:val="00C03853"/>
    <w:rsid w:val="00C05AE5"/>
    <w:rsid w:val="00C06CC4"/>
    <w:rsid w:val="00C100E9"/>
    <w:rsid w:val="00C1246A"/>
    <w:rsid w:val="00C13143"/>
    <w:rsid w:val="00C142DF"/>
    <w:rsid w:val="00C169A6"/>
    <w:rsid w:val="00C171AD"/>
    <w:rsid w:val="00C213EC"/>
    <w:rsid w:val="00C2286B"/>
    <w:rsid w:val="00C245EA"/>
    <w:rsid w:val="00C25442"/>
    <w:rsid w:val="00C25962"/>
    <w:rsid w:val="00C3171C"/>
    <w:rsid w:val="00C320BE"/>
    <w:rsid w:val="00C334E9"/>
    <w:rsid w:val="00C34B01"/>
    <w:rsid w:val="00C37989"/>
    <w:rsid w:val="00C41257"/>
    <w:rsid w:val="00C44C9A"/>
    <w:rsid w:val="00C46310"/>
    <w:rsid w:val="00C51935"/>
    <w:rsid w:val="00C54B93"/>
    <w:rsid w:val="00C55B1B"/>
    <w:rsid w:val="00C55B74"/>
    <w:rsid w:val="00C56B29"/>
    <w:rsid w:val="00C57E57"/>
    <w:rsid w:val="00C6185C"/>
    <w:rsid w:val="00C621D5"/>
    <w:rsid w:val="00C66A55"/>
    <w:rsid w:val="00C67360"/>
    <w:rsid w:val="00C718F2"/>
    <w:rsid w:val="00C752AE"/>
    <w:rsid w:val="00C753D3"/>
    <w:rsid w:val="00C759C7"/>
    <w:rsid w:val="00C770A0"/>
    <w:rsid w:val="00C8100B"/>
    <w:rsid w:val="00C834A5"/>
    <w:rsid w:val="00C91179"/>
    <w:rsid w:val="00C925E0"/>
    <w:rsid w:val="00C93B5F"/>
    <w:rsid w:val="00C942AF"/>
    <w:rsid w:val="00C95727"/>
    <w:rsid w:val="00C97B1C"/>
    <w:rsid w:val="00CA052B"/>
    <w:rsid w:val="00CA122A"/>
    <w:rsid w:val="00CA3567"/>
    <w:rsid w:val="00CA562F"/>
    <w:rsid w:val="00CA7352"/>
    <w:rsid w:val="00CB085B"/>
    <w:rsid w:val="00CB1319"/>
    <w:rsid w:val="00CB34B1"/>
    <w:rsid w:val="00CB7179"/>
    <w:rsid w:val="00CB79CC"/>
    <w:rsid w:val="00CC1FAB"/>
    <w:rsid w:val="00CC272D"/>
    <w:rsid w:val="00CC4EEA"/>
    <w:rsid w:val="00CC57B3"/>
    <w:rsid w:val="00CC5B7E"/>
    <w:rsid w:val="00CC767B"/>
    <w:rsid w:val="00CD16D9"/>
    <w:rsid w:val="00CD2326"/>
    <w:rsid w:val="00CE016F"/>
    <w:rsid w:val="00CE0665"/>
    <w:rsid w:val="00CE334E"/>
    <w:rsid w:val="00CE5241"/>
    <w:rsid w:val="00CE52A5"/>
    <w:rsid w:val="00CF298F"/>
    <w:rsid w:val="00CF7FCC"/>
    <w:rsid w:val="00D00F23"/>
    <w:rsid w:val="00D016F8"/>
    <w:rsid w:val="00D044CC"/>
    <w:rsid w:val="00D04ACC"/>
    <w:rsid w:val="00D051B9"/>
    <w:rsid w:val="00D1058B"/>
    <w:rsid w:val="00D13455"/>
    <w:rsid w:val="00D13C21"/>
    <w:rsid w:val="00D1562A"/>
    <w:rsid w:val="00D1731A"/>
    <w:rsid w:val="00D173C4"/>
    <w:rsid w:val="00D17ABC"/>
    <w:rsid w:val="00D2286E"/>
    <w:rsid w:val="00D2522B"/>
    <w:rsid w:val="00D2582A"/>
    <w:rsid w:val="00D262CA"/>
    <w:rsid w:val="00D31B46"/>
    <w:rsid w:val="00D37DF5"/>
    <w:rsid w:val="00D40796"/>
    <w:rsid w:val="00D4262F"/>
    <w:rsid w:val="00D42B02"/>
    <w:rsid w:val="00D44D4C"/>
    <w:rsid w:val="00D513EA"/>
    <w:rsid w:val="00D52E82"/>
    <w:rsid w:val="00D6725C"/>
    <w:rsid w:val="00D71551"/>
    <w:rsid w:val="00D74934"/>
    <w:rsid w:val="00D76334"/>
    <w:rsid w:val="00D76EB9"/>
    <w:rsid w:val="00D779D3"/>
    <w:rsid w:val="00D819CB"/>
    <w:rsid w:val="00D85DFD"/>
    <w:rsid w:val="00D860EB"/>
    <w:rsid w:val="00D90510"/>
    <w:rsid w:val="00D90F71"/>
    <w:rsid w:val="00DA2C98"/>
    <w:rsid w:val="00DA2F35"/>
    <w:rsid w:val="00DA33AE"/>
    <w:rsid w:val="00DA59C9"/>
    <w:rsid w:val="00DA5B50"/>
    <w:rsid w:val="00DA721D"/>
    <w:rsid w:val="00DB1FBF"/>
    <w:rsid w:val="00DB2256"/>
    <w:rsid w:val="00DB579C"/>
    <w:rsid w:val="00DB5B14"/>
    <w:rsid w:val="00DB5BE8"/>
    <w:rsid w:val="00DB5EAE"/>
    <w:rsid w:val="00DB7379"/>
    <w:rsid w:val="00DC40C6"/>
    <w:rsid w:val="00DC55D2"/>
    <w:rsid w:val="00DC5A96"/>
    <w:rsid w:val="00DC5FC1"/>
    <w:rsid w:val="00DD0CEF"/>
    <w:rsid w:val="00DD35F2"/>
    <w:rsid w:val="00DD49A3"/>
    <w:rsid w:val="00DD5FFD"/>
    <w:rsid w:val="00DD6097"/>
    <w:rsid w:val="00DE0642"/>
    <w:rsid w:val="00DE19F2"/>
    <w:rsid w:val="00DE2280"/>
    <w:rsid w:val="00DE293D"/>
    <w:rsid w:val="00DE4FE1"/>
    <w:rsid w:val="00DE6989"/>
    <w:rsid w:val="00DF023B"/>
    <w:rsid w:val="00DF2322"/>
    <w:rsid w:val="00DF447F"/>
    <w:rsid w:val="00DF55C1"/>
    <w:rsid w:val="00DF5D45"/>
    <w:rsid w:val="00E002C0"/>
    <w:rsid w:val="00E03221"/>
    <w:rsid w:val="00E034AA"/>
    <w:rsid w:val="00E04642"/>
    <w:rsid w:val="00E0587F"/>
    <w:rsid w:val="00E078A0"/>
    <w:rsid w:val="00E118D0"/>
    <w:rsid w:val="00E14119"/>
    <w:rsid w:val="00E15C1F"/>
    <w:rsid w:val="00E16932"/>
    <w:rsid w:val="00E20C62"/>
    <w:rsid w:val="00E20F8C"/>
    <w:rsid w:val="00E21312"/>
    <w:rsid w:val="00E220EC"/>
    <w:rsid w:val="00E2233B"/>
    <w:rsid w:val="00E2356E"/>
    <w:rsid w:val="00E23C7E"/>
    <w:rsid w:val="00E247DD"/>
    <w:rsid w:val="00E24CED"/>
    <w:rsid w:val="00E27563"/>
    <w:rsid w:val="00E3090A"/>
    <w:rsid w:val="00E41FCE"/>
    <w:rsid w:val="00E43B5D"/>
    <w:rsid w:val="00E50286"/>
    <w:rsid w:val="00E50B46"/>
    <w:rsid w:val="00E567C5"/>
    <w:rsid w:val="00E63176"/>
    <w:rsid w:val="00E659E2"/>
    <w:rsid w:val="00E67CDB"/>
    <w:rsid w:val="00E70153"/>
    <w:rsid w:val="00E71B68"/>
    <w:rsid w:val="00E71C89"/>
    <w:rsid w:val="00E74DFF"/>
    <w:rsid w:val="00E763F1"/>
    <w:rsid w:val="00E76B61"/>
    <w:rsid w:val="00E77567"/>
    <w:rsid w:val="00E775F4"/>
    <w:rsid w:val="00E81C78"/>
    <w:rsid w:val="00E85220"/>
    <w:rsid w:val="00E8532D"/>
    <w:rsid w:val="00E90BFA"/>
    <w:rsid w:val="00E9231D"/>
    <w:rsid w:val="00E934B8"/>
    <w:rsid w:val="00E95B48"/>
    <w:rsid w:val="00E96606"/>
    <w:rsid w:val="00E9675D"/>
    <w:rsid w:val="00E97B2A"/>
    <w:rsid w:val="00EA0FEF"/>
    <w:rsid w:val="00EA101E"/>
    <w:rsid w:val="00EA1F79"/>
    <w:rsid w:val="00EA3ECD"/>
    <w:rsid w:val="00EA7869"/>
    <w:rsid w:val="00EA78B4"/>
    <w:rsid w:val="00EB1D65"/>
    <w:rsid w:val="00EB1F65"/>
    <w:rsid w:val="00EB258B"/>
    <w:rsid w:val="00EB31D5"/>
    <w:rsid w:val="00EB33FE"/>
    <w:rsid w:val="00EB651D"/>
    <w:rsid w:val="00EB717F"/>
    <w:rsid w:val="00EC5FBF"/>
    <w:rsid w:val="00EC6036"/>
    <w:rsid w:val="00ED2931"/>
    <w:rsid w:val="00ED38A5"/>
    <w:rsid w:val="00ED3B45"/>
    <w:rsid w:val="00ED5A90"/>
    <w:rsid w:val="00EE00A9"/>
    <w:rsid w:val="00EE10FE"/>
    <w:rsid w:val="00EE5BBB"/>
    <w:rsid w:val="00EE77B4"/>
    <w:rsid w:val="00EF0FD4"/>
    <w:rsid w:val="00EF2892"/>
    <w:rsid w:val="00EF2F09"/>
    <w:rsid w:val="00EF300F"/>
    <w:rsid w:val="00EF380E"/>
    <w:rsid w:val="00EF3A44"/>
    <w:rsid w:val="00EF4674"/>
    <w:rsid w:val="00EF4BCE"/>
    <w:rsid w:val="00F00A86"/>
    <w:rsid w:val="00F0411E"/>
    <w:rsid w:val="00F05F33"/>
    <w:rsid w:val="00F07098"/>
    <w:rsid w:val="00F137EB"/>
    <w:rsid w:val="00F14395"/>
    <w:rsid w:val="00F1452C"/>
    <w:rsid w:val="00F15393"/>
    <w:rsid w:val="00F16C39"/>
    <w:rsid w:val="00F16C71"/>
    <w:rsid w:val="00F17898"/>
    <w:rsid w:val="00F179A1"/>
    <w:rsid w:val="00F22815"/>
    <w:rsid w:val="00F24005"/>
    <w:rsid w:val="00F266E6"/>
    <w:rsid w:val="00F27892"/>
    <w:rsid w:val="00F303A7"/>
    <w:rsid w:val="00F46963"/>
    <w:rsid w:val="00F47E5F"/>
    <w:rsid w:val="00F53191"/>
    <w:rsid w:val="00F563F1"/>
    <w:rsid w:val="00F56A3D"/>
    <w:rsid w:val="00F62EC9"/>
    <w:rsid w:val="00F67044"/>
    <w:rsid w:val="00F7134C"/>
    <w:rsid w:val="00F7301A"/>
    <w:rsid w:val="00F734C5"/>
    <w:rsid w:val="00F76BDF"/>
    <w:rsid w:val="00F81B83"/>
    <w:rsid w:val="00F8227D"/>
    <w:rsid w:val="00F83850"/>
    <w:rsid w:val="00F871CB"/>
    <w:rsid w:val="00F938CA"/>
    <w:rsid w:val="00F96A06"/>
    <w:rsid w:val="00F97EA8"/>
    <w:rsid w:val="00FA0A62"/>
    <w:rsid w:val="00FA20C4"/>
    <w:rsid w:val="00FA20EA"/>
    <w:rsid w:val="00FA29A5"/>
    <w:rsid w:val="00FA49E7"/>
    <w:rsid w:val="00FA68E7"/>
    <w:rsid w:val="00FB06D6"/>
    <w:rsid w:val="00FB1740"/>
    <w:rsid w:val="00FB4968"/>
    <w:rsid w:val="00FB4A44"/>
    <w:rsid w:val="00FB588C"/>
    <w:rsid w:val="00FB6DDA"/>
    <w:rsid w:val="00FC08B6"/>
    <w:rsid w:val="00FC1566"/>
    <w:rsid w:val="00FC2BEA"/>
    <w:rsid w:val="00FC2DA5"/>
    <w:rsid w:val="00FC370C"/>
    <w:rsid w:val="00FC4C13"/>
    <w:rsid w:val="00FC5292"/>
    <w:rsid w:val="00FC71FA"/>
    <w:rsid w:val="00FD04CC"/>
    <w:rsid w:val="00FD3E42"/>
    <w:rsid w:val="00FD408A"/>
    <w:rsid w:val="00FD4CF9"/>
    <w:rsid w:val="00FD78A9"/>
    <w:rsid w:val="00FE0E35"/>
    <w:rsid w:val="00FE19E9"/>
    <w:rsid w:val="00FF1296"/>
    <w:rsid w:val="00FF6AD0"/>
    <w:rsid w:val="00FF6C53"/>
    <w:rsid w:val="00FF7FFD"/>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2C7A00"/>
  <w15:chartTrackingRefBased/>
  <w15:docId w15:val="{9C94D4C9-C57B-4B67-A22D-3E7DB060D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4B77"/>
    <w:rPr>
      <w:sz w:val="24"/>
      <w:szCs w:val="24"/>
    </w:rPr>
  </w:style>
  <w:style w:type="paragraph" w:styleId="Heading1">
    <w:name w:val="heading 1"/>
    <w:basedOn w:val="Normal"/>
    <w:next w:val="Normal"/>
    <w:link w:val="Heading1Char"/>
    <w:qFormat/>
    <w:rsid w:val="004541CB"/>
    <w:pPr>
      <w:keepNext/>
      <w:spacing w:before="1200" w:after="120"/>
      <w:jc w:val="center"/>
      <w:outlineLvl w:val="0"/>
    </w:pPr>
    <w:rPr>
      <w:bCs/>
      <w:sz w:val="26"/>
      <w:szCs w:val="26"/>
    </w:rPr>
  </w:style>
  <w:style w:type="paragraph" w:styleId="Heading2">
    <w:name w:val="heading 2"/>
    <w:basedOn w:val="Normal"/>
    <w:next w:val="Normal"/>
    <w:link w:val="Heading2Char"/>
    <w:uiPriority w:val="9"/>
    <w:unhideWhenUsed/>
    <w:qFormat/>
    <w:rsid w:val="006A4AB6"/>
    <w:pPr>
      <w:keepNext/>
      <w:keepLines/>
      <w:spacing w:before="240" w:after="240" w:line="278" w:lineRule="auto"/>
      <w:outlineLvl w:val="1"/>
    </w:pPr>
    <w:rPr>
      <w:b/>
      <w:bCs/>
      <w:iCs/>
      <w:sz w:val="26"/>
      <w:szCs w:val="26"/>
      <w:u w:val="single"/>
    </w:rPr>
  </w:style>
  <w:style w:type="paragraph" w:styleId="Heading3">
    <w:name w:val="heading 3"/>
    <w:basedOn w:val="Normal"/>
    <w:next w:val="Normal"/>
    <w:link w:val="Heading3Char"/>
    <w:semiHidden/>
    <w:unhideWhenUsed/>
    <w:qFormat/>
    <w:rsid w:val="00C44C9A"/>
    <w:pPr>
      <w:keepNext/>
      <w:numPr>
        <w:ilvl w:val="2"/>
        <w:numId w:val="5"/>
      </w:numPr>
      <w:spacing w:before="120" w:after="120"/>
      <w:jc w:val="both"/>
      <w:outlineLvl w:val="2"/>
    </w:pPr>
    <w:rPr>
      <w:bCs/>
      <w:i/>
      <w:szCs w:val="26"/>
    </w:rPr>
  </w:style>
  <w:style w:type="paragraph" w:styleId="Heading4">
    <w:name w:val="heading 4"/>
    <w:basedOn w:val="Normal"/>
    <w:next w:val="Normal"/>
    <w:link w:val="Heading4Char"/>
    <w:semiHidden/>
    <w:unhideWhenUsed/>
    <w:qFormat/>
    <w:rsid w:val="00C44C9A"/>
    <w:pPr>
      <w:keepNext/>
      <w:numPr>
        <w:ilvl w:val="3"/>
        <w:numId w:val="5"/>
      </w:numPr>
      <w:spacing w:before="120" w:after="120"/>
      <w:jc w:val="both"/>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2E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otations">
    <w:name w:val="quotations"/>
    <w:basedOn w:val="Normal"/>
    <w:rsid w:val="00307ECA"/>
    <w:pPr>
      <w:spacing w:before="100" w:beforeAutospacing="1" w:after="100" w:afterAutospacing="1"/>
    </w:pPr>
  </w:style>
  <w:style w:type="character" w:styleId="Strong">
    <w:name w:val="Strong"/>
    <w:qFormat/>
    <w:rsid w:val="00307ECA"/>
    <w:rPr>
      <w:b/>
      <w:bCs/>
    </w:rPr>
  </w:style>
  <w:style w:type="character" w:styleId="Hyperlink">
    <w:name w:val="Hyperlink"/>
    <w:rsid w:val="00307ECA"/>
    <w:rPr>
      <w:color w:val="0000FF"/>
      <w:u w:val="single"/>
    </w:rPr>
  </w:style>
  <w:style w:type="character" w:styleId="CommentReference">
    <w:name w:val="annotation reference"/>
    <w:semiHidden/>
    <w:rsid w:val="00015B68"/>
    <w:rPr>
      <w:sz w:val="16"/>
      <w:szCs w:val="16"/>
    </w:rPr>
  </w:style>
  <w:style w:type="paragraph" w:styleId="CommentText">
    <w:name w:val="annotation text"/>
    <w:basedOn w:val="Normal"/>
    <w:link w:val="CommentTextChar"/>
    <w:semiHidden/>
    <w:rsid w:val="00015B68"/>
    <w:rPr>
      <w:sz w:val="20"/>
      <w:szCs w:val="20"/>
    </w:rPr>
  </w:style>
  <w:style w:type="paragraph" w:styleId="Footer">
    <w:name w:val="footer"/>
    <w:basedOn w:val="Normal"/>
    <w:link w:val="FooterChar"/>
    <w:rsid w:val="00046337"/>
    <w:pPr>
      <w:tabs>
        <w:tab w:val="center" w:pos="4536"/>
        <w:tab w:val="right" w:pos="9072"/>
      </w:tabs>
    </w:pPr>
  </w:style>
  <w:style w:type="character" w:styleId="PageNumber">
    <w:name w:val="page number"/>
    <w:basedOn w:val="DefaultParagraphFont"/>
    <w:rsid w:val="00046337"/>
  </w:style>
  <w:style w:type="paragraph" w:styleId="FootnoteText">
    <w:name w:val="footnote text"/>
    <w:basedOn w:val="Normal"/>
    <w:link w:val="FootnoteTextChar"/>
    <w:semiHidden/>
    <w:rsid w:val="007A585F"/>
    <w:rPr>
      <w:sz w:val="20"/>
      <w:szCs w:val="20"/>
    </w:rPr>
  </w:style>
  <w:style w:type="character" w:styleId="FootnoteReference">
    <w:name w:val="footnote reference"/>
    <w:semiHidden/>
    <w:rsid w:val="007A585F"/>
    <w:rPr>
      <w:vertAlign w:val="superscript"/>
    </w:rPr>
  </w:style>
  <w:style w:type="paragraph" w:customStyle="1" w:styleId="ZCom">
    <w:name w:val="Z_Com"/>
    <w:basedOn w:val="Normal"/>
    <w:next w:val="ZDGName"/>
    <w:rsid w:val="00D71551"/>
    <w:pPr>
      <w:widowControl w:val="0"/>
      <w:autoSpaceDE w:val="0"/>
      <w:autoSpaceDN w:val="0"/>
      <w:ind w:right="85"/>
      <w:jc w:val="both"/>
    </w:pPr>
    <w:rPr>
      <w:rFonts w:ascii="Arial" w:hAnsi="Arial" w:cs="Arial"/>
    </w:rPr>
  </w:style>
  <w:style w:type="paragraph" w:customStyle="1" w:styleId="ZDGName">
    <w:name w:val="Z_DGName"/>
    <w:basedOn w:val="Normal"/>
    <w:rsid w:val="00D71551"/>
    <w:pPr>
      <w:widowControl w:val="0"/>
      <w:autoSpaceDE w:val="0"/>
      <w:autoSpaceDN w:val="0"/>
      <w:ind w:right="85"/>
    </w:pPr>
    <w:rPr>
      <w:rFonts w:ascii="Arial" w:hAnsi="Arial" w:cs="Arial"/>
      <w:sz w:val="16"/>
      <w:szCs w:val="16"/>
    </w:rPr>
  </w:style>
  <w:style w:type="paragraph" w:styleId="Header">
    <w:name w:val="header"/>
    <w:basedOn w:val="Normal"/>
    <w:rsid w:val="008A2EE5"/>
    <w:pPr>
      <w:tabs>
        <w:tab w:val="center" w:pos="4536"/>
        <w:tab w:val="right" w:pos="9072"/>
      </w:tabs>
    </w:pPr>
  </w:style>
  <w:style w:type="paragraph" w:styleId="BalloonText">
    <w:name w:val="Balloon Text"/>
    <w:basedOn w:val="Normal"/>
    <w:link w:val="BalloonTextChar"/>
    <w:rsid w:val="008B546B"/>
    <w:rPr>
      <w:rFonts w:ascii="Tahoma" w:hAnsi="Tahoma" w:cs="Tahoma"/>
      <w:sz w:val="16"/>
      <w:szCs w:val="16"/>
    </w:rPr>
  </w:style>
  <w:style w:type="character" w:customStyle="1" w:styleId="BalloonTextChar">
    <w:name w:val="Balloon Text Char"/>
    <w:link w:val="BalloonText"/>
    <w:rsid w:val="008B546B"/>
    <w:rPr>
      <w:rFonts w:ascii="Tahoma" w:hAnsi="Tahoma" w:cs="Tahoma"/>
      <w:sz w:val="16"/>
      <w:szCs w:val="16"/>
    </w:rPr>
  </w:style>
  <w:style w:type="paragraph" w:styleId="Revision">
    <w:name w:val="Revision"/>
    <w:hidden/>
    <w:uiPriority w:val="99"/>
    <w:semiHidden/>
    <w:rsid w:val="00992E23"/>
    <w:rPr>
      <w:sz w:val="24"/>
      <w:szCs w:val="24"/>
    </w:rPr>
  </w:style>
  <w:style w:type="paragraph" w:styleId="CommentSubject">
    <w:name w:val="annotation subject"/>
    <w:basedOn w:val="CommentText"/>
    <w:next w:val="CommentText"/>
    <w:link w:val="CommentSubjectChar"/>
    <w:rsid w:val="00181C8D"/>
    <w:rPr>
      <w:b/>
      <w:bCs/>
    </w:rPr>
  </w:style>
  <w:style w:type="character" w:customStyle="1" w:styleId="CommentTextChar">
    <w:name w:val="Comment Text Char"/>
    <w:basedOn w:val="DefaultParagraphFont"/>
    <w:link w:val="CommentText"/>
    <w:semiHidden/>
    <w:rsid w:val="00181C8D"/>
  </w:style>
  <w:style w:type="character" w:customStyle="1" w:styleId="CommentSubjectChar">
    <w:name w:val="Comment Subject Char"/>
    <w:link w:val="CommentSubject"/>
    <w:rsid w:val="00181C8D"/>
    <w:rPr>
      <w:b/>
      <w:bCs/>
    </w:rPr>
  </w:style>
  <w:style w:type="character" w:styleId="FollowedHyperlink">
    <w:name w:val="FollowedHyperlink"/>
    <w:rsid w:val="00BF1A52"/>
    <w:rPr>
      <w:color w:val="800080"/>
      <w:u w:val="single"/>
    </w:rPr>
  </w:style>
  <w:style w:type="character" w:customStyle="1" w:styleId="FootnoteTextChar">
    <w:name w:val="Footnote Text Char"/>
    <w:link w:val="FootnoteText"/>
    <w:semiHidden/>
    <w:rsid w:val="004E312F"/>
  </w:style>
  <w:style w:type="character" w:customStyle="1" w:styleId="FooterChar">
    <w:name w:val="Footer Char"/>
    <w:link w:val="Footer"/>
    <w:rsid w:val="00D513EA"/>
    <w:rPr>
      <w:sz w:val="24"/>
      <w:szCs w:val="24"/>
    </w:rPr>
  </w:style>
  <w:style w:type="character" w:customStyle="1" w:styleId="Heading1Char">
    <w:name w:val="Heading 1 Char"/>
    <w:link w:val="Heading1"/>
    <w:rsid w:val="004541CB"/>
    <w:rPr>
      <w:bCs/>
      <w:sz w:val="26"/>
      <w:szCs w:val="26"/>
    </w:rPr>
  </w:style>
  <w:style w:type="character" w:customStyle="1" w:styleId="Heading2Char">
    <w:name w:val="Heading 2 Char"/>
    <w:link w:val="Heading2"/>
    <w:uiPriority w:val="9"/>
    <w:rsid w:val="006A4AB6"/>
    <w:rPr>
      <w:b/>
      <w:bCs/>
      <w:iCs/>
      <w:sz w:val="26"/>
      <w:szCs w:val="26"/>
      <w:u w:val="single"/>
    </w:rPr>
  </w:style>
  <w:style w:type="character" w:customStyle="1" w:styleId="Heading3Char">
    <w:name w:val="Heading 3 Char"/>
    <w:link w:val="Heading3"/>
    <w:semiHidden/>
    <w:rsid w:val="00C44C9A"/>
    <w:rPr>
      <w:bCs/>
      <w:i/>
      <w:sz w:val="24"/>
      <w:szCs w:val="26"/>
    </w:rPr>
  </w:style>
  <w:style w:type="character" w:customStyle="1" w:styleId="Heading4Char">
    <w:name w:val="Heading 4 Char"/>
    <w:link w:val="Heading4"/>
    <w:semiHidden/>
    <w:rsid w:val="00C44C9A"/>
    <w:rPr>
      <w:bCs/>
      <w:sz w:val="24"/>
      <w:szCs w:val="28"/>
    </w:rPr>
  </w:style>
  <w:style w:type="character" w:customStyle="1" w:styleId="Text1Char">
    <w:name w:val="Text 1 Char"/>
    <w:link w:val="Text1"/>
    <w:locked/>
    <w:rsid w:val="00C44C9A"/>
    <w:rPr>
      <w:sz w:val="24"/>
      <w:szCs w:val="24"/>
    </w:rPr>
  </w:style>
  <w:style w:type="paragraph" w:customStyle="1" w:styleId="Text1">
    <w:name w:val="Text 1"/>
    <w:basedOn w:val="Normal"/>
    <w:link w:val="Text1Char"/>
    <w:rsid w:val="00C44C9A"/>
    <w:pPr>
      <w:spacing w:before="120" w:after="120"/>
      <w:ind w:left="850"/>
      <w:jc w:val="both"/>
    </w:pPr>
  </w:style>
  <w:style w:type="character" w:styleId="UnresolvedMention">
    <w:name w:val="Unresolved Mention"/>
    <w:basedOn w:val="DefaultParagraphFont"/>
    <w:uiPriority w:val="99"/>
    <w:semiHidden/>
    <w:unhideWhenUsed/>
    <w:rsid w:val="00212445"/>
    <w:rPr>
      <w:color w:val="605E5C"/>
      <w:shd w:val="clear" w:color="auto" w:fill="E1DFDD"/>
    </w:rPr>
  </w:style>
  <w:style w:type="paragraph" w:customStyle="1" w:styleId="P68B1DB1-Normal1">
    <w:name w:val="P68B1DB1-Normal1"/>
    <w:basedOn w:val="Normal"/>
    <w:rPr>
      <w:sz w:val="26"/>
      <w:szCs w:val="26"/>
    </w:rPr>
  </w:style>
  <w:style w:type="paragraph" w:customStyle="1" w:styleId="P68B1DB1-Normal2">
    <w:name w:val="P68B1DB1-Normal2"/>
    <w:basedOn w:val="Normal"/>
    <w:rPr>
      <w:sz w:val="26"/>
      <w:szCs w:val="26"/>
      <w:u w:val="single"/>
    </w:rPr>
  </w:style>
  <w:style w:type="paragraph" w:customStyle="1" w:styleId="P68B1DB1-Normal3">
    <w:name w:val="P68B1DB1-Normal3"/>
    <w:basedOn w:val="Normal"/>
    <w:rPr>
      <w:b/>
      <w:sz w:val="26"/>
      <w:szCs w:val="26"/>
    </w:rPr>
  </w:style>
  <w:style w:type="paragraph" w:customStyle="1" w:styleId="P68B1DB1-Normal4">
    <w:name w:val="P68B1DB1-Normal4"/>
    <w:basedOn w:val="Normal"/>
    <w:rPr>
      <w:b/>
      <w:sz w:val="26"/>
    </w:rPr>
  </w:style>
  <w:style w:type="paragraph" w:customStyle="1" w:styleId="P68B1DB1-Normal5">
    <w:name w:val="P68B1DB1-Normal5"/>
    <w:basedOn w:val="Normal"/>
    <w:rPr>
      <w:color w:val="000000"/>
    </w:rPr>
  </w:style>
  <w:style w:type="paragraph" w:customStyle="1" w:styleId="P68B1DB1-Normal6">
    <w:name w:val="P68B1DB1-Normal6"/>
    <w:basedOn w:val="Normal"/>
    <w:rPr>
      <w:b/>
      <w:sz w:val="26"/>
      <w:szCs w:val="26"/>
      <w:u w:val="single"/>
    </w:rPr>
  </w:style>
  <w:style w:type="paragraph" w:customStyle="1" w:styleId="P68B1DB1-Normal7">
    <w:name w:val="P68B1DB1-Normal7"/>
    <w:basedOn w:val="Normal"/>
    <w:rPr>
      <w:b/>
    </w:rPr>
  </w:style>
  <w:style w:type="paragraph" w:customStyle="1" w:styleId="P68B1DB1-Normal8">
    <w:name w:val="P68B1DB1-Normal8"/>
    <w:basedOn w:val="Normal"/>
    <w:rPr>
      <w:i/>
      <w:sz w:val="26"/>
      <w:szCs w:val="26"/>
    </w:rPr>
  </w:style>
  <w:style w:type="paragraph" w:customStyle="1" w:styleId="P68B1DB1-Footer9">
    <w:name w:val="P68B1DB1-Footer9"/>
    <w:basedOn w:val="Footer"/>
    <w:rPr>
      <w:rFonts w:ascii="Arial" w:hAnsi="Arial" w:cs="Arial"/>
      <w:sz w:val="16"/>
      <w:szCs w:val="20"/>
    </w:rPr>
  </w:style>
  <w:style w:type="paragraph" w:customStyle="1" w:styleId="Normal1">
    <w:name w:val="Normal1"/>
    <w:basedOn w:val="Normal"/>
    <w:qFormat/>
    <w:rsid w:val="00A74B77"/>
    <w:pPr>
      <w:spacing w:before="240"/>
    </w:pPr>
    <w:rPr>
      <w:b/>
      <w:sz w:val="26"/>
      <w:szCs w:val="26"/>
    </w:rPr>
  </w:style>
  <w:style w:type="paragraph" w:customStyle="1" w:styleId="Normal2">
    <w:name w:val="Normal2"/>
    <w:basedOn w:val="P68B1DB1-Normal1"/>
    <w:qFormat/>
    <w:rsid w:val="00A74B77"/>
    <w:pPr>
      <w:spacing w:before="240"/>
    </w:pPr>
  </w:style>
  <w:style w:type="paragraph" w:styleId="List">
    <w:name w:val="List"/>
    <w:basedOn w:val="P68B1DB1-Normal1"/>
    <w:rsid w:val="00A74B77"/>
    <w:pPr>
      <w:numPr>
        <w:numId w:val="4"/>
      </w:numPr>
    </w:pPr>
  </w:style>
  <w:style w:type="paragraph" w:customStyle="1" w:styleId="StyleHeading213ptUnderline">
    <w:name w:val="Style Heading 2 + 13 pt Underline"/>
    <w:basedOn w:val="Heading2"/>
    <w:next w:val="Heading2"/>
    <w:rsid w:val="005344CA"/>
    <w:rPr>
      <w:iCs w:val="0"/>
    </w:rPr>
  </w:style>
  <w:style w:type="paragraph" w:customStyle="1" w:styleId="StyleHeading213ptUnderline1">
    <w:name w:val="Style Heading 2 + 13 pt Underline1"/>
    <w:basedOn w:val="Heading2"/>
    <w:rsid w:val="005344CA"/>
    <w:rPr>
      <w:iCs w:val="0"/>
    </w:rPr>
  </w:style>
  <w:style w:type="paragraph" w:customStyle="1" w:styleId="StyleHeading213ptUnderline2">
    <w:name w:val="Style Heading 2 + 13 pt Underline2"/>
    <w:basedOn w:val="Heading2"/>
    <w:rsid w:val="00543A8F"/>
    <w:rPr>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04251">
      <w:bodyDiv w:val="1"/>
      <w:marLeft w:val="0"/>
      <w:marRight w:val="0"/>
      <w:marTop w:val="0"/>
      <w:marBottom w:val="0"/>
      <w:divBdr>
        <w:top w:val="none" w:sz="0" w:space="0" w:color="auto"/>
        <w:left w:val="none" w:sz="0" w:space="0" w:color="auto"/>
        <w:bottom w:val="none" w:sz="0" w:space="0" w:color="auto"/>
        <w:right w:val="none" w:sz="0" w:space="0" w:color="auto"/>
      </w:divBdr>
    </w:div>
    <w:div w:id="184370897">
      <w:bodyDiv w:val="1"/>
      <w:marLeft w:val="0"/>
      <w:marRight w:val="0"/>
      <w:marTop w:val="0"/>
      <w:marBottom w:val="0"/>
      <w:divBdr>
        <w:top w:val="none" w:sz="0" w:space="0" w:color="auto"/>
        <w:left w:val="none" w:sz="0" w:space="0" w:color="auto"/>
        <w:bottom w:val="none" w:sz="0" w:space="0" w:color="auto"/>
        <w:right w:val="none" w:sz="0" w:space="0" w:color="auto"/>
      </w:divBdr>
    </w:div>
    <w:div w:id="617490313">
      <w:bodyDiv w:val="1"/>
      <w:marLeft w:val="0"/>
      <w:marRight w:val="0"/>
      <w:marTop w:val="0"/>
      <w:marBottom w:val="0"/>
      <w:divBdr>
        <w:top w:val="none" w:sz="0" w:space="0" w:color="auto"/>
        <w:left w:val="none" w:sz="0" w:space="0" w:color="auto"/>
        <w:bottom w:val="none" w:sz="0" w:space="0" w:color="auto"/>
        <w:right w:val="none" w:sz="0" w:space="0" w:color="auto"/>
      </w:divBdr>
    </w:div>
    <w:div w:id="624046813">
      <w:bodyDiv w:val="1"/>
      <w:marLeft w:val="0"/>
      <w:marRight w:val="0"/>
      <w:marTop w:val="0"/>
      <w:marBottom w:val="0"/>
      <w:divBdr>
        <w:top w:val="none" w:sz="0" w:space="0" w:color="auto"/>
        <w:left w:val="none" w:sz="0" w:space="0" w:color="auto"/>
        <w:bottom w:val="none" w:sz="0" w:space="0" w:color="auto"/>
        <w:right w:val="none" w:sz="0" w:space="0" w:color="auto"/>
      </w:divBdr>
    </w:div>
    <w:div w:id="1409234300">
      <w:bodyDiv w:val="1"/>
      <w:marLeft w:val="0"/>
      <w:marRight w:val="0"/>
      <w:marTop w:val="0"/>
      <w:marBottom w:val="0"/>
      <w:divBdr>
        <w:top w:val="none" w:sz="0" w:space="0" w:color="auto"/>
        <w:left w:val="none" w:sz="0" w:space="0" w:color="auto"/>
        <w:bottom w:val="none" w:sz="0" w:space="0" w:color="auto"/>
        <w:right w:val="none" w:sz="0" w:space="0" w:color="auto"/>
      </w:divBdr>
      <w:divsChild>
        <w:div w:id="4018903">
          <w:marLeft w:val="0"/>
          <w:marRight w:val="0"/>
          <w:marTop w:val="0"/>
          <w:marBottom w:val="0"/>
          <w:divBdr>
            <w:top w:val="none" w:sz="0" w:space="0" w:color="auto"/>
            <w:left w:val="none" w:sz="0" w:space="0" w:color="auto"/>
            <w:bottom w:val="none" w:sz="0" w:space="0" w:color="auto"/>
            <w:right w:val="none" w:sz="0" w:space="0" w:color="auto"/>
          </w:divBdr>
        </w:div>
        <w:div w:id="8993527">
          <w:marLeft w:val="0"/>
          <w:marRight w:val="0"/>
          <w:marTop w:val="0"/>
          <w:marBottom w:val="0"/>
          <w:divBdr>
            <w:top w:val="none" w:sz="0" w:space="0" w:color="auto"/>
            <w:left w:val="none" w:sz="0" w:space="0" w:color="auto"/>
            <w:bottom w:val="none" w:sz="0" w:space="0" w:color="auto"/>
            <w:right w:val="none" w:sz="0" w:space="0" w:color="auto"/>
          </w:divBdr>
          <w:divsChild>
            <w:div w:id="1420982988">
              <w:marLeft w:val="0"/>
              <w:marRight w:val="0"/>
              <w:marTop w:val="0"/>
              <w:marBottom w:val="0"/>
              <w:divBdr>
                <w:top w:val="none" w:sz="0" w:space="0" w:color="auto"/>
                <w:left w:val="none" w:sz="0" w:space="0" w:color="auto"/>
                <w:bottom w:val="none" w:sz="0" w:space="0" w:color="auto"/>
                <w:right w:val="none" w:sz="0" w:space="0" w:color="auto"/>
              </w:divBdr>
              <w:divsChild>
                <w:div w:id="544872932">
                  <w:marLeft w:val="-330"/>
                  <w:marRight w:val="0"/>
                  <w:marTop w:val="0"/>
                  <w:marBottom w:val="0"/>
                  <w:divBdr>
                    <w:top w:val="none" w:sz="0" w:space="0" w:color="auto"/>
                    <w:left w:val="none" w:sz="0" w:space="0" w:color="auto"/>
                    <w:bottom w:val="none" w:sz="0" w:space="0" w:color="auto"/>
                    <w:right w:val="none" w:sz="0" w:space="0" w:color="auto"/>
                  </w:divBdr>
                </w:div>
                <w:div w:id="116100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067862">
          <w:marLeft w:val="0"/>
          <w:marRight w:val="0"/>
          <w:marTop w:val="0"/>
          <w:marBottom w:val="0"/>
          <w:divBdr>
            <w:top w:val="none" w:sz="0" w:space="0" w:color="auto"/>
            <w:left w:val="none" w:sz="0" w:space="0" w:color="auto"/>
            <w:bottom w:val="none" w:sz="0" w:space="0" w:color="auto"/>
            <w:right w:val="none" w:sz="0" w:space="0" w:color="auto"/>
          </w:divBdr>
          <w:divsChild>
            <w:div w:id="704909429">
              <w:marLeft w:val="0"/>
              <w:marRight w:val="0"/>
              <w:marTop w:val="0"/>
              <w:marBottom w:val="0"/>
              <w:divBdr>
                <w:top w:val="none" w:sz="0" w:space="0" w:color="auto"/>
                <w:left w:val="none" w:sz="0" w:space="0" w:color="auto"/>
                <w:bottom w:val="none" w:sz="0" w:space="0" w:color="auto"/>
                <w:right w:val="none" w:sz="0" w:space="0" w:color="auto"/>
              </w:divBdr>
              <w:divsChild>
                <w:div w:id="1743603107">
                  <w:marLeft w:val="0"/>
                  <w:marRight w:val="0"/>
                  <w:marTop w:val="0"/>
                  <w:marBottom w:val="0"/>
                  <w:divBdr>
                    <w:top w:val="none" w:sz="0" w:space="0" w:color="auto"/>
                    <w:left w:val="none" w:sz="0" w:space="0" w:color="auto"/>
                    <w:bottom w:val="none" w:sz="0" w:space="0" w:color="auto"/>
                    <w:right w:val="none" w:sz="0" w:space="0" w:color="auto"/>
                  </w:divBdr>
                  <w:divsChild>
                    <w:div w:id="1606107663">
                      <w:marLeft w:val="0"/>
                      <w:marRight w:val="0"/>
                      <w:marTop w:val="0"/>
                      <w:marBottom w:val="0"/>
                      <w:divBdr>
                        <w:top w:val="none" w:sz="0" w:space="0" w:color="auto"/>
                        <w:left w:val="none" w:sz="0" w:space="0" w:color="auto"/>
                        <w:bottom w:val="none" w:sz="0" w:space="0" w:color="auto"/>
                        <w:right w:val="none" w:sz="0" w:space="0" w:color="auto"/>
                      </w:divBdr>
                      <w:divsChild>
                        <w:div w:id="1931771044">
                          <w:marLeft w:val="0"/>
                          <w:marRight w:val="0"/>
                          <w:marTop w:val="0"/>
                          <w:marBottom w:val="0"/>
                          <w:divBdr>
                            <w:top w:val="single" w:sz="6" w:space="0" w:color="C2C3C4"/>
                            <w:left w:val="single" w:sz="6" w:space="0" w:color="C2C3C4"/>
                            <w:bottom w:val="none" w:sz="0" w:space="0" w:color="auto"/>
                            <w:right w:val="single" w:sz="6" w:space="0" w:color="C2C3C4"/>
                          </w:divBdr>
                          <w:divsChild>
                            <w:div w:id="1090857303">
                              <w:marLeft w:val="0"/>
                              <w:marRight w:val="0"/>
                              <w:marTop w:val="0"/>
                              <w:marBottom w:val="0"/>
                              <w:divBdr>
                                <w:top w:val="none" w:sz="0" w:space="0" w:color="auto"/>
                                <w:left w:val="none" w:sz="0" w:space="0" w:color="auto"/>
                                <w:bottom w:val="none" w:sz="0" w:space="0" w:color="auto"/>
                                <w:right w:val="none" w:sz="0" w:space="0" w:color="auto"/>
                              </w:divBdr>
                              <w:divsChild>
                                <w:div w:id="1868331425">
                                  <w:marLeft w:val="0"/>
                                  <w:marRight w:val="0"/>
                                  <w:marTop w:val="0"/>
                                  <w:marBottom w:val="0"/>
                                  <w:divBdr>
                                    <w:top w:val="none" w:sz="0" w:space="0" w:color="auto"/>
                                    <w:left w:val="none" w:sz="0" w:space="0" w:color="auto"/>
                                    <w:bottom w:val="none" w:sz="0" w:space="0" w:color="auto"/>
                                    <w:right w:val="none" w:sz="0" w:space="0" w:color="auto"/>
                                  </w:divBdr>
                                  <w:divsChild>
                                    <w:div w:id="415594623">
                                      <w:marLeft w:val="90"/>
                                      <w:marRight w:val="0"/>
                                      <w:marTop w:val="0"/>
                                      <w:marBottom w:val="0"/>
                                      <w:divBdr>
                                        <w:top w:val="none" w:sz="0" w:space="0" w:color="auto"/>
                                        <w:left w:val="none" w:sz="0" w:space="0" w:color="auto"/>
                                        <w:bottom w:val="none" w:sz="0" w:space="0" w:color="auto"/>
                                        <w:right w:val="none" w:sz="0" w:space="0" w:color="auto"/>
                                      </w:divBdr>
                                    </w:div>
                                    <w:div w:id="421679861">
                                      <w:marLeft w:val="90"/>
                                      <w:marRight w:val="0"/>
                                      <w:marTop w:val="0"/>
                                      <w:marBottom w:val="0"/>
                                      <w:divBdr>
                                        <w:top w:val="none" w:sz="0" w:space="0" w:color="auto"/>
                                        <w:left w:val="none" w:sz="0" w:space="0" w:color="auto"/>
                                        <w:bottom w:val="none" w:sz="0" w:space="0" w:color="auto"/>
                                        <w:right w:val="none" w:sz="0" w:space="0" w:color="auto"/>
                                      </w:divBdr>
                                    </w:div>
                                    <w:div w:id="759526480">
                                      <w:marLeft w:val="90"/>
                                      <w:marRight w:val="0"/>
                                      <w:marTop w:val="0"/>
                                      <w:marBottom w:val="0"/>
                                      <w:divBdr>
                                        <w:top w:val="none" w:sz="0" w:space="0" w:color="auto"/>
                                        <w:left w:val="none" w:sz="0" w:space="0" w:color="auto"/>
                                        <w:bottom w:val="none" w:sz="0" w:space="0" w:color="auto"/>
                                        <w:right w:val="none" w:sz="0" w:space="0" w:color="auto"/>
                                      </w:divBdr>
                                    </w:div>
                                    <w:div w:id="1494099887">
                                      <w:marLeft w:val="90"/>
                                      <w:marRight w:val="0"/>
                                      <w:marTop w:val="0"/>
                                      <w:marBottom w:val="0"/>
                                      <w:divBdr>
                                        <w:top w:val="none" w:sz="0" w:space="0" w:color="auto"/>
                                        <w:left w:val="none" w:sz="0" w:space="0" w:color="auto"/>
                                        <w:bottom w:val="none" w:sz="0" w:space="0" w:color="auto"/>
                                        <w:right w:val="none" w:sz="0" w:space="0" w:color="auto"/>
                                      </w:divBdr>
                                    </w:div>
                                    <w:div w:id="1998653875">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2510">
              <w:marLeft w:val="0"/>
              <w:marRight w:val="0"/>
              <w:marTop w:val="0"/>
              <w:marBottom w:val="0"/>
              <w:divBdr>
                <w:top w:val="none" w:sz="0" w:space="0" w:color="auto"/>
                <w:left w:val="none" w:sz="0" w:space="0" w:color="auto"/>
                <w:bottom w:val="none" w:sz="0" w:space="0" w:color="auto"/>
                <w:right w:val="none" w:sz="0" w:space="0" w:color="auto"/>
              </w:divBdr>
              <w:divsChild>
                <w:div w:id="748311469">
                  <w:marLeft w:val="0"/>
                  <w:marRight w:val="0"/>
                  <w:marTop w:val="0"/>
                  <w:marBottom w:val="0"/>
                  <w:divBdr>
                    <w:top w:val="none" w:sz="0" w:space="0" w:color="auto"/>
                    <w:left w:val="none" w:sz="0" w:space="0" w:color="auto"/>
                    <w:bottom w:val="none" w:sz="0" w:space="0" w:color="auto"/>
                    <w:right w:val="none" w:sz="0" w:space="0" w:color="auto"/>
                  </w:divBdr>
                  <w:divsChild>
                    <w:div w:id="475490060">
                      <w:marLeft w:val="0"/>
                      <w:marRight w:val="0"/>
                      <w:marTop w:val="0"/>
                      <w:marBottom w:val="0"/>
                      <w:divBdr>
                        <w:top w:val="none" w:sz="0" w:space="0" w:color="auto"/>
                        <w:left w:val="none" w:sz="0" w:space="0" w:color="auto"/>
                        <w:bottom w:val="none" w:sz="0" w:space="0" w:color="auto"/>
                        <w:right w:val="none" w:sz="0" w:space="0" w:color="auto"/>
                      </w:divBdr>
                    </w:div>
                    <w:div w:id="883908939">
                      <w:marLeft w:val="0"/>
                      <w:marRight w:val="0"/>
                      <w:marTop w:val="0"/>
                      <w:marBottom w:val="0"/>
                      <w:divBdr>
                        <w:top w:val="none" w:sz="0" w:space="0" w:color="auto"/>
                        <w:left w:val="none" w:sz="0" w:space="0" w:color="auto"/>
                        <w:bottom w:val="none" w:sz="0" w:space="0" w:color="auto"/>
                        <w:right w:val="none" w:sz="0" w:space="0" w:color="auto"/>
                      </w:divBdr>
                    </w:div>
                    <w:div w:id="163093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009046">
      <w:bodyDiv w:val="1"/>
      <w:marLeft w:val="0"/>
      <w:marRight w:val="0"/>
      <w:marTop w:val="0"/>
      <w:marBottom w:val="0"/>
      <w:divBdr>
        <w:top w:val="none" w:sz="0" w:space="0" w:color="auto"/>
        <w:left w:val="none" w:sz="0" w:space="0" w:color="auto"/>
        <w:bottom w:val="none" w:sz="0" w:space="0" w:color="auto"/>
        <w:right w:val="none" w:sz="0" w:space="0" w:color="auto"/>
      </w:divBdr>
    </w:div>
    <w:div w:id="190614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b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PDF/?uri=CELEX:32019R1755&amp;from=EN" TargetMode="External"/><Relationship Id="rId2" Type="http://schemas.openxmlformats.org/officeDocument/2006/relationships/hyperlink" Target="https://eur-lex.europa.eu/legal-content/EN/TXT/PDF/?uri=CELEX:02006R1893-20190726&amp;qid=1620144072746&amp;from=EN" TargetMode="External"/><Relationship Id="rId1" Type="http://schemas.openxmlformats.org/officeDocument/2006/relationships/hyperlink" Target="http://data.europa.eu/eli/reg/2026/1139/oj)" TargetMode="External"/><Relationship Id="rId6" Type="http://schemas.openxmlformats.org/officeDocument/2006/relationships/hyperlink" Target="https://eur-lex.europa.eu/resource.html?uri=cellar:1678c5e2-6403-11e3-ab0f-01aa75ed71a1.0003.05/DOC_2&amp;format=PDF" TargetMode="External"/><Relationship Id="rId5" Type="http://schemas.openxmlformats.org/officeDocument/2006/relationships/hyperlink" Target="https://eur-lex.europa.eu/resource.html?uri=cellar:1678c5e2-6403-11e3-ab0f-01aa75ed71a1.0003.01/DOC_1&amp;format=PDF" TargetMode="External"/><Relationship Id="rId4" Type="http://schemas.openxmlformats.org/officeDocument/2006/relationships/hyperlink" Target="https://eur-lex.europa.eu/legal-content/EN/TXT/PDF/?uri=CELEX:02016R0679-20160504&amp;qid=1618237045058&amp;from=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337BB9BBC28A004898F5D99B0C997917" ma:contentTypeVersion="16" ma:contentTypeDescription="Opret et nyt dokument." ma:contentTypeScope="" ma:versionID="b2f8e1e8aa46ad45a2df688f25635142">
  <xsd:schema xmlns:xsd="http://www.w3.org/2001/XMLSchema" xmlns:xs="http://www.w3.org/2001/XMLSchema" xmlns:p="http://schemas.microsoft.com/office/2006/metadata/properties" xmlns:ns2="1616dde6-71bf-4cfb-9871-007fe6400b8b" xmlns:ns3="7aade10d-a3e9-471e-92b7-f7367a55363c" targetNamespace="http://schemas.microsoft.com/office/2006/metadata/properties" ma:root="true" ma:fieldsID="b2f4619a6363252d3febe370391aa6bd" ns2:_="" ns3:_="">
    <xsd:import namespace="1616dde6-71bf-4cfb-9871-007fe6400b8b"/>
    <xsd:import namespace="7aade10d-a3e9-471e-92b7-f7367a55363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16dde6-71bf-4cfb-9871-007fe6400b8b"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t med detaljer" ma:internalName="SharedWithDetails" ma:readOnly="true">
      <xsd:simpleType>
        <xsd:restriction base="dms:Note">
          <xsd:maxLength value="255"/>
        </xsd:restriction>
      </xsd:simpleType>
    </xsd:element>
    <xsd:element name="TaxCatchAll" ma:index="16" nillable="true" ma:displayName="Taxonomy Catch All Column" ma:hidden="true" ma:list="{1b95a8ba-7087-42bd-bee5-ebff083419ef}" ma:internalName="TaxCatchAll" ma:showField="CatchAllData" ma:web="1616dde6-71bf-4cfb-9871-007fe6400b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aade10d-a3e9-471e-92b7-f7367a55363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illedmærker" ma:readOnly="false" ma:fieldId="{5cf76f15-5ced-4ddc-b409-7134ff3c332f}" ma:taxonomyMulti="true" ma:sspId="2845874f-449b-4218-ab9f-5cc441e3897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aade10d-a3e9-471e-92b7-f7367a55363c">
      <Terms xmlns="http://schemas.microsoft.com/office/infopath/2007/PartnerControls"/>
    </lcf76f155ced4ddcb4097134ff3c332f>
    <TaxCatchAll xmlns="1616dde6-71bf-4cfb-9871-007fe6400b8b" xsi:nil="true"/>
    <SharedWithUsers xmlns="1616dde6-71bf-4cfb-9871-007fe6400b8b">
      <UserInfo>
        <DisplayName/>
        <AccountId xsi:nil="true"/>
        <AccountType/>
      </UserInfo>
    </SharedWithUser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1EF3DA-D9C5-481E-AD9B-42797260A924}">
  <ds:schemaRefs>
    <ds:schemaRef ds:uri="http://schemas.openxmlformats.org/officeDocument/2006/bibliography"/>
  </ds:schemaRefs>
</ds:datastoreItem>
</file>

<file path=customXml/itemProps2.xml><?xml version="1.0" encoding="utf-8"?>
<ds:datastoreItem xmlns:ds="http://schemas.openxmlformats.org/officeDocument/2006/customXml" ds:itemID="{606EB010-E069-4F35-82ED-506855755BAD}"/>
</file>

<file path=customXml/itemProps3.xml><?xml version="1.0" encoding="utf-8"?>
<ds:datastoreItem xmlns:ds="http://schemas.openxmlformats.org/officeDocument/2006/customXml" ds:itemID="{8DBF9473-2E6D-479C-855C-98C141AA020E}">
  <ds:schemaRefs>
    <ds:schemaRef ds:uri="http://schemas.microsoft.com/office/2006/metadata/longProperties"/>
  </ds:schemaRefs>
</ds:datastoreItem>
</file>

<file path=customXml/itemProps4.xml><?xml version="1.0" encoding="utf-8"?>
<ds:datastoreItem xmlns:ds="http://schemas.openxmlformats.org/officeDocument/2006/customXml" ds:itemID="{3A690EAA-3C5A-4033-BE88-1F573B41586A}">
  <ds:schemaRefs>
    <ds:schemaRef ds:uri="http://schemas.microsoft.com/office/2006/metadata/properties"/>
    <ds:schemaRef ds:uri="http://schemas.microsoft.com/office/infopath/2007/PartnerControls"/>
    <ds:schemaRef ds:uri="7aade10d-a3e9-471e-92b7-f7367a55363c"/>
    <ds:schemaRef ds:uri="1616dde6-71bf-4cfb-9871-007fe6400b8b"/>
  </ds:schemaRefs>
</ds:datastoreItem>
</file>

<file path=customXml/itemProps5.xml><?xml version="1.0" encoding="utf-8"?>
<ds:datastoreItem xmlns:ds="http://schemas.openxmlformats.org/officeDocument/2006/customXml" ds:itemID="{4CDAEFEF-48C6-4072-8CB1-E95357E59F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14</Pages>
  <Words>2047</Words>
  <Characters>11668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Anmodning om økonomisk støtte fra Den Europæiske Fond for Tilpasning til Globaliseringen for Afskedigede Arbejdstagere (EGF)</vt:lpstr>
    </vt:vector>
  </TitlesOfParts>
  <Company>European Commission</Company>
  <LinksUpToDate>false</LinksUpToDate>
  <CharactersWithSpaces>13688</CharactersWithSpaces>
  <SharedDoc>false</SharedDoc>
  <HLinks>
    <vt:vector size="42" baseType="variant">
      <vt:variant>
        <vt:i4>74</vt:i4>
      </vt:variant>
      <vt:variant>
        <vt:i4>3</vt:i4>
      </vt:variant>
      <vt:variant>
        <vt:i4>0</vt:i4>
      </vt:variant>
      <vt:variant>
        <vt:i4>5</vt:i4>
      </vt:variant>
      <vt:variant>
        <vt:lpwstr>mailto:by</vt:lpwstr>
      </vt:variant>
      <vt:variant>
        <vt:lpwstr/>
      </vt:variant>
      <vt:variant>
        <vt:i4>6684745</vt:i4>
      </vt:variant>
      <vt:variant>
        <vt:i4>15</vt:i4>
      </vt:variant>
      <vt:variant>
        <vt:i4>0</vt:i4>
      </vt:variant>
      <vt:variant>
        <vt:i4>5</vt:i4>
      </vt:variant>
      <vt:variant>
        <vt:lpwstr>https://eur-lex.europa.eu/resource.html?uri=cellar:1678c5e2-6403-11e3-ab0f-01aa75ed71a1.0003.05/DOC_2&amp;format=PDF</vt:lpwstr>
      </vt:variant>
      <vt:variant>
        <vt:lpwstr/>
      </vt:variant>
      <vt:variant>
        <vt:i4>6684750</vt:i4>
      </vt:variant>
      <vt:variant>
        <vt:i4>12</vt:i4>
      </vt:variant>
      <vt:variant>
        <vt:i4>0</vt:i4>
      </vt:variant>
      <vt:variant>
        <vt:i4>5</vt:i4>
      </vt:variant>
      <vt:variant>
        <vt:lpwstr>https://eur-lex.europa.eu/resource.html?uri=cellar:1678c5e2-6403-11e3-ab0f-01aa75ed71a1.0003.01/DOC_1&amp;format=PDF</vt:lpwstr>
      </vt:variant>
      <vt:variant>
        <vt:lpwstr/>
      </vt:variant>
      <vt:variant>
        <vt:i4>2883642</vt:i4>
      </vt:variant>
      <vt:variant>
        <vt:i4>9</vt:i4>
      </vt:variant>
      <vt:variant>
        <vt:i4>0</vt:i4>
      </vt:variant>
      <vt:variant>
        <vt:i4>5</vt:i4>
      </vt:variant>
      <vt:variant>
        <vt:lpwstr>https://eur-lex.europa.eu/legal-content/EN/TXT/PDF/?uri=CELEX:02016R0679-20160504&amp;qid=1618237045058&amp;from=EN</vt:lpwstr>
      </vt:variant>
      <vt:variant>
        <vt:lpwstr/>
      </vt:variant>
      <vt:variant>
        <vt:i4>5963867</vt:i4>
      </vt:variant>
      <vt:variant>
        <vt:i4>6</vt:i4>
      </vt:variant>
      <vt:variant>
        <vt:i4>0</vt:i4>
      </vt:variant>
      <vt:variant>
        <vt:i4>5</vt:i4>
      </vt:variant>
      <vt:variant>
        <vt:lpwstr>https://eur-lex.europa.eu/legal-content/EN/TXT/PDF/?uri=CELEX:32019R1755&amp;from=EN</vt:lpwstr>
      </vt:variant>
      <vt:variant>
        <vt:lpwstr/>
      </vt:variant>
      <vt:variant>
        <vt:i4>2228275</vt:i4>
      </vt:variant>
      <vt:variant>
        <vt:i4>3</vt:i4>
      </vt:variant>
      <vt:variant>
        <vt:i4>0</vt:i4>
      </vt:variant>
      <vt:variant>
        <vt:i4>5</vt:i4>
      </vt:variant>
      <vt:variant>
        <vt:lpwstr>https://eur-lex.europa.eu/legal-content/EN/TXT/PDF/?uri=CELEX:02006R1893-20190726&amp;qid=1620144072746&amp;from=EN</vt:lpwstr>
      </vt:variant>
      <vt:variant>
        <vt:lpwstr/>
      </vt:variant>
      <vt:variant>
        <vt:i4>6094942</vt:i4>
      </vt:variant>
      <vt:variant>
        <vt:i4>0</vt:i4>
      </vt:variant>
      <vt:variant>
        <vt:i4>0</vt:i4>
      </vt:variant>
      <vt:variant>
        <vt:i4>5</vt:i4>
      </vt:variant>
      <vt:variant>
        <vt:lpwstr>https://eur-lex.europa.eu/legal-content/EN/TXT/PDF/?uri=CELEX:32021R0691&amp;from=EN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Anmodning om økonomisk støtte fra Den Europæiske Fond for Tilpasning til Globaliseringen for Afskedigede Arbejdstagere (EGF)</dc:title>
  <dc:subject/>
  <dc:creator>ALVAREZ MARQUINA Marta (EMPL)</dc:creator>
  <cp:keywords/>
  <cp:revision>66</cp:revision>
  <cp:lastPrinted>2026-03-25T09:39:00Z</cp:lastPrinted>
  <dcterms:created xsi:type="dcterms:W3CDTF">2026-08-25T13:46:00Z</dcterms:created>
  <dcterms:modified xsi:type="dcterms:W3CDTF">2026-08-31T08:53:00Z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2024-12-02T11:47:41Z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e01984d9-bb52-4c6b-ae23-98c6f9f22041</vt:lpwstr>
  </property>
  <property fmtid="{D5CDD505-2E9C-101B-9397-08002B2CF9AE}" pid="8" name="MSIP_Label_6bd9ddd1-4d20-43f6-abfa-fc3c07406f94_ContentBits">
    <vt:lpwstr>0</vt:lpwstr>
  </property>
  <property fmtid="{D5CDD505-2E9C-101B-9397-08002B2CF9AE}" pid="9" name="Order">
    <vt:r8>1725600</vt:r8>
  </property>
  <property fmtid="{D5CDD505-2E9C-101B-9397-08002B2CF9AE}" pid="10" name="ContentTypeId">
    <vt:lpwstr>0x010100337BB9BBC28A004898F5D99B0C997917</vt:lpwstr>
  </property>
  <property fmtid="{D5CDD505-2E9C-101B-9397-08002B2CF9AE}" pid="11" name="ComplianceAssetId">
    <vt:lpwstr/>
  </property>
  <property fmtid="{D5CDD505-2E9C-101B-9397-08002B2CF9AE}" pid="12" name="_ExtendedDescription">
    <vt:lpwstr/>
  </property>
  <property fmtid="{D5CDD505-2E9C-101B-9397-08002B2CF9AE}" pid="13" name="TriggerFlowInfo">
    <vt:lpwstr/>
  </property>
  <property fmtid="{D5CDD505-2E9C-101B-9397-08002B2CF9AE}" pid="14" name="MediaServiceImageTags">
    <vt:lpwstr/>
  </property>
</Properties>
</file>